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СОВЕТ ДЕПУТАТОВ</w:t>
      </w:r>
    </w:p>
    <w:p w:rsidR="00C25BF8" w:rsidRPr="00417ECA" w:rsidRDefault="00E80D33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ПОГОРЕЛЬСКОГО</w:t>
      </w:r>
      <w:r w:rsidR="00C25BF8" w:rsidRPr="00417ECA">
        <w:rPr>
          <w:b/>
          <w:sz w:val="28"/>
          <w:szCs w:val="28"/>
        </w:rPr>
        <w:t xml:space="preserve"> СЕЛЬСОВЕТА</w:t>
      </w:r>
    </w:p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ЧАНОВСКОГО РАЙОНА</w:t>
      </w:r>
    </w:p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НОВОСИБИРСКОЙ ОБЛАСТИ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Pr="00417ECA" w:rsidRDefault="00C25BF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7ECA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C25BF8" w:rsidRPr="00110C39" w:rsidRDefault="006C3A8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5BF8" w:rsidRPr="00110C39">
        <w:rPr>
          <w:rFonts w:ascii="Times New Roman" w:eastAsia="Calibri" w:hAnsi="Times New Roman" w:cs="Times New Roman"/>
          <w:sz w:val="28"/>
          <w:szCs w:val="28"/>
        </w:rPr>
        <w:t>сессии</w:t>
      </w:r>
      <w:r w:rsidR="00417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0115">
        <w:rPr>
          <w:rFonts w:ascii="Times New Roman" w:eastAsia="Calibri" w:hAnsi="Times New Roman" w:cs="Times New Roman"/>
          <w:sz w:val="28"/>
          <w:szCs w:val="28"/>
        </w:rPr>
        <w:t>шестого</w:t>
      </w:r>
      <w:r w:rsidR="00417ECA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C25BF8" w:rsidRPr="00110C39" w:rsidRDefault="00C25BF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25BF8" w:rsidRDefault="006C3A88" w:rsidP="00417E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7ECA">
        <w:rPr>
          <w:sz w:val="28"/>
          <w:szCs w:val="28"/>
        </w:rPr>
        <w:t>№</w:t>
      </w:r>
      <w:r w:rsidR="00350115">
        <w:rPr>
          <w:sz w:val="28"/>
          <w:szCs w:val="28"/>
        </w:rPr>
        <w:t>23 от 19.10.2020 г</w:t>
      </w:r>
      <w:r>
        <w:rPr>
          <w:sz w:val="28"/>
          <w:szCs w:val="28"/>
        </w:rPr>
        <w:t xml:space="preserve"> </w:t>
      </w:r>
    </w:p>
    <w:p w:rsidR="00417ECA" w:rsidRPr="00110C39" w:rsidRDefault="00417ECA" w:rsidP="00417ECA">
      <w:pPr>
        <w:jc w:val="center"/>
        <w:rPr>
          <w:sz w:val="28"/>
          <w:szCs w:val="28"/>
        </w:rPr>
      </w:pPr>
    </w:p>
    <w:p w:rsidR="00C25BF8" w:rsidRPr="00110C39" w:rsidRDefault="00C25BF8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О </w:t>
      </w:r>
      <w:r w:rsidR="00917632">
        <w:rPr>
          <w:sz w:val="28"/>
          <w:szCs w:val="28"/>
        </w:rPr>
        <w:t xml:space="preserve">внесении изменений в </w:t>
      </w:r>
      <w:r w:rsidR="00AA77C5">
        <w:rPr>
          <w:sz w:val="28"/>
          <w:szCs w:val="28"/>
        </w:rPr>
        <w:t>решение 18 сессии пятого созыва от 22.02.2017 №86 «Об утверждении</w:t>
      </w:r>
      <w:r w:rsidRPr="00110C39">
        <w:rPr>
          <w:sz w:val="28"/>
          <w:szCs w:val="28"/>
        </w:rPr>
        <w:t xml:space="preserve"> Положени</w:t>
      </w:r>
      <w:r w:rsidR="00AA77C5">
        <w:rPr>
          <w:sz w:val="28"/>
          <w:szCs w:val="28"/>
        </w:rPr>
        <w:t>я</w:t>
      </w:r>
      <w:r w:rsidRPr="00110C39">
        <w:rPr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AA77C5">
        <w:rPr>
          <w:sz w:val="28"/>
          <w:szCs w:val="28"/>
        </w:rPr>
        <w:t>»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Default="000A4C0D" w:rsidP="009176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CA47D2">
        <w:rPr>
          <w:sz w:val="28"/>
          <w:szCs w:val="28"/>
        </w:rPr>
        <w:t xml:space="preserve"> с постановлением </w:t>
      </w:r>
      <w:r w:rsidR="00F33209">
        <w:rPr>
          <w:sz w:val="28"/>
          <w:szCs w:val="28"/>
        </w:rPr>
        <w:t xml:space="preserve"> </w:t>
      </w:r>
      <w:r w:rsidR="00217F08">
        <w:rPr>
          <w:sz w:val="28"/>
          <w:szCs w:val="28"/>
        </w:rPr>
        <w:t>Правительства</w:t>
      </w:r>
      <w:r w:rsidR="00932EC7">
        <w:rPr>
          <w:sz w:val="28"/>
          <w:szCs w:val="28"/>
        </w:rPr>
        <w:t xml:space="preserve"> Новосибирской области от </w:t>
      </w:r>
      <w:r w:rsidR="00217F08">
        <w:rPr>
          <w:sz w:val="28"/>
          <w:szCs w:val="28"/>
        </w:rPr>
        <w:t>29</w:t>
      </w:r>
      <w:r w:rsidR="00FC78C3">
        <w:rPr>
          <w:sz w:val="28"/>
          <w:szCs w:val="28"/>
        </w:rPr>
        <w:t>.</w:t>
      </w:r>
      <w:r w:rsidR="00217F08">
        <w:rPr>
          <w:sz w:val="28"/>
          <w:szCs w:val="28"/>
        </w:rPr>
        <w:t>09</w:t>
      </w:r>
      <w:r w:rsidR="00FC78C3">
        <w:rPr>
          <w:sz w:val="28"/>
          <w:szCs w:val="28"/>
        </w:rPr>
        <w:t>.20</w:t>
      </w:r>
      <w:r w:rsidR="00217F08">
        <w:rPr>
          <w:sz w:val="28"/>
          <w:szCs w:val="28"/>
        </w:rPr>
        <w:t>20</w:t>
      </w:r>
      <w:r w:rsidR="00932EC7">
        <w:rPr>
          <w:sz w:val="28"/>
          <w:szCs w:val="28"/>
        </w:rPr>
        <w:t xml:space="preserve"> №</w:t>
      </w:r>
      <w:r w:rsidR="00350115">
        <w:rPr>
          <w:sz w:val="28"/>
          <w:szCs w:val="28"/>
        </w:rPr>
        <w:t>419-п «О внесении изменени</w:t>
      </w:r>
      <w:r w:rsidR="00217F08">
        <w:rPr>
          <w:sz w:val="28"/>
          <w:szCs w:val="28"/>
        </w:rPr>
        <w:t>й в постановление Правительства Новосибирской области от 31.01.2017 № 20-п»</w:t>
      </w:r>
      <w:r w:rsidR="00F33209">
        <w:rPr>
          <w:sz w:val="28"/>
          <w:szCs w:val="28"/>
        </w:rPr>
        <w:t xml:space="preserve"> </w:t>
      </w:r>
      <w:r w:rsidR="00C25BF8" w:rsidRPr="00110C39">
        <w:rPr>
          <w:sz w:val="28"/>
          <w:szCs w:val="28"/>
        </w:rPr>
        <w:t xml:space="preserve">руководствуясь </w:t>
      </w:r>
      <w:hyperlink r:id="rId6" w:history="1">
        <w:r w:rsidR="00C25BF8" w:rsidRPr="00110C39">
          <w:rPr>
            <w:sz w:val="28"/>
            <w:szCs w:val="28"/>
          </w:rPr>
          <w:t>Уставом</w:t>
        </w:r>
      </w:hyperlink>
      <w:r w:rsidR="00C25BF8" w:rsidRPr="00110C39">
        <w:rPr>
          <w:sz w:val="28"/>
          <w:szCs w:val="28"/>
        </w:rPr>
        <w:t xml:space="preserve"> </w:t>
      </w:r>
      <w:r w:rsidR="00E80D33">
        <w:rPr>
          <w:sz w:val="28"/>
          <w:szCs w:val="28"/>
        </w:rPr>
        <w:t>Погорельского</w:t>
      </w:r>
      <w:r w:rsidR="00C25BF8" w:rsidRPr="00110C39">
        <w:rPr>
          <w:sz w:val="28"/>
          <w:szCs w:val="28"/>
        </w:rPr>
        <w:t xml:space="preserve"> сельсовета Чановского района Новосибирской области, Совет депутатов </w:t>
      </w:r>
      <w:r w:rsidR="00E80D33">
        <w:rPr>
          <w:sz w:val="28"/>
          <w:szCs w:val="28"/>
        </w:rPr>
        <w:t>Погорельского</w:t>
      </w:r>
      <w:r w:rsidR="00C25BF8" w:rsidRPr="00110C39">
        <w:rPr>
          <w:sz w:val="28"/>
          <w:szCs w:val="28"/>
        </w:rPr>
        <w:t xml:space="preserve"> сельсовета Чановского района Новосибирской области РЕШИЛ:</w:t>
      </w:r>
    </w:p>
    <w:p w:rsidR="00F33209" w:rsidRDefault="00F33209" w:rsidP="009176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пункт </w:t>
      </w:r>
      <w:r w:rsidR="00FC78C3">
        <w:rPr>
          <w:sz w:val="28"/>
          <w:szCs w:val="28"/>
        </w:rPr>
        <w:t>3.1</w:t>
      </w:r>
      <w:r>
        <w:rPr>
          <w:sz w:val="28"/>
          <w:szCs w:val="28"/>
        </w:rPr>
        <w:t xml:space="preserve"> «</w:t>
      </w:r>
      <w:r w:rsidR="00FC78C3">
        <w:rPr>
          <w:sz w:val="28"/>
          <w:szCs w:val="28"/>
        </w:rPr>
        <w:t>Размеры должностных окладов муниципальных служащих</w:t>
      </w:r>
      <w:r>
        <w:rPr>
          <w:sz w:val="28"/>
          <w:szCs w:val="28"/>
        </w:rPr>
        <w:t>»</w:t>
      </w:r>
      <w:r w:rsidR="00932EC7">
        <w:rPr>
          <w:sz w:val="28"/>
          <w:szCs w:val="28"/>
        </w:rPr>
        <w:t>, в пункт 3</w:t>
      </w:r>
      <w:r w:rsidR="00FC78C3">
        <w:rPr>
          <w:sz w:val="28"/>
          <w:szCs w:val="28"/>
        </w:rPr>
        <w:t>.2.1</w:t>
      </w:r>
      <w:r w:rsidR="00932EC7">
        <w:rPr>
          <w:sz w:val="28"/>
          <w:szCs w:val="28"/>
        </w:rPr>
        <w:t xml:space="preserve"> «</w:t>
      </w:r>
      <w:r w:rsidR="00FC78C3">
        <w:rPr>
          <w:sz w:val="28"/>
          <w:szCs w:val="28"/>
        </w:rPr>
        <w:t>Ежемесячная надбавка за классный чин муниципальным служащим</w:t>
      </w:r>
      <w:r w:rsidR="00932EC7">
        <w:rPr>
          <w:sz w:val="28"/>
          <w:szCs w:val="28"/>
        </w:rPr>
        <w:t>»</w:t>
      </w:r>
      <w:r>
        <w:rPr>
          <w:sz w:val="28"/>
          <w:szCs w:val="28"/>
        </w:rPr>
        <w:t xml:space="preserve"> Положения </w:t>
      </w:r>
      <w:r w:rsidRPr="00110C39">
        <w:rPr>
          <w:sz w:val="28"/>
          <w:szCs w:val="28"/>
        </w:rPr>
        <w:t xml:space="preserve">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от 22.02.2017 №86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2</w:t>
      </w:r>
      <w:r w:rsidRPr="00110C39">
        <w:rPr>
          <w:sz w:val="28"/>
          <w:szCs w:val="28"/>
        </w:rPr>
        <w:t xml:space="preserve">. Утвердить </w:t>
      </w:r>
      <w:r w:rsidR="00512A3C" w:rsidRPr="00110C39">
        <w:rPr>
          <w:sz w:val="28"/>
          <w:szCs w:val="28"/>
        </w:rPr>
        <w:t>прилагаем</w:t>
      </w:r>
      <w:r w:rsidR="00917632">
        <w:rPr>
          <w:sz w:val="28"/>
          <w:szCs w:val="28"/>
        </w:rPr>
        <w:t xml:space="preserve">ые изменения </w:t>
      </w:r>
      <w:r w:rsidR="00512A3C" w:rsidRPr="00110C39">
        <w:rPr>
          <w:sz w:val="28"/>
          <w:szCs w:val="28"/>
        </w:rPr>
        <w:t xml:space="preserve"> </w:t>
      </w:r>
      <w:r w:rsidRPr="00110C39">
        <w:rPr>
          <w:sz w:val="28"/>
          <w:szCs w:val="28"/>
        </w:rPr>
        <w:t>Положени</w:t>
      </w:r>
      <w:r w:rsidR="00917632">
        <w:rPr>
          <w:sz w:val="28"/>
          <w:szCs w:val="28"/>
        </w:rPr>
        <w:t>я</w:t>
      </w:r>
      <w:r w:rsidRPr="00110C39">
        <w:rPr>
          <w:sz w:val="28"/>
          <w:szCs w:val="28"/>
        </w:rPr>
        <w:t xml:space="preserve"> об оплате труда лиц, замещающих муниципальные должности, де</w:t>
      </w:r>
      <w:r w:rsidR="00B07777">
        <w:rPr>
          <w:sz w:val="28"/>
          <w:szCs w:val="28"/>
        </w:rPr>
        <w:t>йствующих на постоянной основе</w:t>
      </w:r>
      <w:r w:rsidR="00B07777" w:rsidRPr="00B07777">
        <w:rPr>
          <w:sz w:val="28"/>
          <w:szCs w:val="28"/>
        </w:rPr>
        <w:t xml:space="preserve"> </w:t>
      </w:r>
      <w:r w:rsidRPr="00110C39">
        <w:rPr>
          <w:sz w:val="28"/>
          <w:szCs w:val="28"/>
        </w:rPr>
        <w:t xml:space="preserve">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512A3C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4</w:t>
      </w:r>
      <w:r w:rsidRPr="00110C39">
        <w:rPr>
          <w:sz w:val="28"/>
          <w:szCs w:val="28"/>
        </w:rPr>
        <w:t xml:space="preserve">. Опубликовать настоящее решение в Информационном бюллетене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512A3C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28495B" w:rsidRPr="00110C39" w:rsidRDefault="0028495B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5</w:t>
      </w:r>
      <w:r w:rsidRPr="00110C39">
        <w:rPr>
          <w:sz w:val="28"/>
          <w:szCs w:val="28"/>
        </w:rPr>
        <w:t xml:space="preserve">. Настоящее решение </w:t>
      </w:r>
      <w:r w:rsidR="00E80D33">
        <w:rPr>
          <w:sz w:val="28"/>
          <w:szCs w:val="28"/>
        </w:rPr>
        <w:t xml:space="preserve">распространяется на правоотношения, возникшие с 01 </w:t>
      </w:r>
      <w:r w:rsidR="00FC78C3">
        <w:rPr>
          <w:sz w:val="28"/>
          <w:szCs w:val="28"/>
        </w:rPr>
        <w:t>октября</w:t>
      </w:r>
      <w:r w:rsidR="00E80D33">
        <w:rPr>
          <w:sz w:val="28"/>
          <w:szCs w:val="28"/>
        </w:rPr>
        <w:t xml:space="preserve"> 20</w:t>
      </w:r>
      <w:r w:rsidR="00217F08">
        <w:rPr>
          <w:sz w:val="28"/>
          <w:szCs w:val="28"/>
        </w:rPr>
        <w:t>20</w:t>
      </w:r>
      <w:r w:rsidR="00E80D33">
        <w:rPr>
          <w:sz w:val="28"/>
          <w:szCs w:val="28"/>
        </w:rPr>
        <w:t xml:space="preserve"> года</w:t>
      </w:r>
      <w:r w:rsidR="005229BB">
        <w:rPr>
          <w:sz w:val="28"/>
          <w:szCs w:val="28"/>
        </w:rPr>
        <w:t>.</w:t>
      </w:r>
    </w:p>
    <w:p w:rsidR="00512A3C" w:rsidRDefault="00512A3C" w:rsidP="00C25BF8">
      <w:pPr>
        <w:jc w:val="both"/>
        <w:rPr>
          <w:sz w:val="28"/>
          <w:szCs w:val="28"/>
        </w:rPr>
      </w:pPr>
    </w:p>
    <w:p w:rsidR="005229BB" w:rsidRDefault="005229BB" w:rsidP="00C25BF8">
      <w:pPr>
        <w:jc w:val="both"/>
        <w:rPr>
          <w:sz w:val="28"/>
          <w:szCs w:val="28"/>
        </w:rPr>
      </w:pPr>
    </w:p>
    <w:p w:rsidR="000A4C0D" w:rsidRDefault="000A4C0D" w:rsidP="00C25BF8">
      <w:pPr>
        <w:jc w:val="both"/>
        <w:rPr>
          <w:sz w:val="28"/>
          <w:szCs w:val="28"/>
        </w:rPr>
      </w:pPr>
    </w:p>
    <w:p w:rsidR="00674D14" w:rsidRPr="00110C39" w:rsidRDefault="00674D14" w:rsidP="00C25BF8">
      <w:pPr>
        <w:jc w:val="both"/>
        <w:rPr>
          <w:sz w:val="28"/>
          <w:szCs w:val="28"/>
        </w:rPr>
      </w:pPr>
    </w:p>
    <w:p w:rsidR="00C25BF8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Глава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       </w:t>
      </w:r>
      <w:r w:rsidR="00E80D33">
        <w:rPr>
          <w:sz w:val="28"/>
          <w:szCs w:val="28"/>
        </w:rPr>
        <w:t xml:space="preserve">   </w:t>
      </w:r>
      <w:r w:rsidRPr="00110C39">
        <w:rPr>
          <w:sz w:val="28"/>
          <w:szCs w:val="28"/>
        </w:rPr>
        <w:t xml:space="preserve">     Председатель Совета депутатов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Чановского района                                       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Новосибирской области                                Чановского района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                                                                        Новосибирской области</w:t>
      </w:r>
    </w:p>
    <w:p w:rsidR="00C25BF8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__________</w:t>
      </w:r>
      <w:r w:rsidR="00932EC7">
        <w:rPr>
          <w:sz w:val="28"/>
          <w:szCs w:val="28"/>
        </w:rPr>
        <w:t>Н.Г.Сыздыкова</w:t>
      </w:r>
      <w:r w:rsidRPr="00110C39">
        <w:rPr>
          <w:sz w:val="28"/>
          <w:szCs w:val="28"/>
        </w:rPr>
        <w:t xml:space="preserve">                                 __________</w:t>
      </w:r>
      <w:r w:rsidR="00FC78C3">
        <w:rPr>
          <w:sz w:val="28"/>
          <w:szCs w:val="28"/>
        </w:rPr>
        <w:t>В.С.Гринченко</w:t>
      </w:r>
    </w:p>
    <w:p w:rsidR="007A0777" w:rsidRDefault="007A0777" w:rsidP="00C25BF8">
      <w:pPr>
        <w:ind w:left="360"/>
        <w:jc w:val="right"/>
      </w:pPr>
    </w:p>
    <w:p w:rsidR="00C25BF8" w:rsidRPr="00110C39" w:rsidRDefault="00C25BF8" w:rsidP="00C25BF8">
      <w:pPr>
        <w:ind w:left="360"/>
        <w:jc w:val="right"/>
      </w:pPr>
      <w:r w:rsidRPr="00110C39">
        <w:t>Приложение</w:t>
      </w:r>
      <w:r w:rsidR="0017363D" w:rsidRPr="00110C39">
        <w:t xml:space="preserve"> № 1</w:t>
      </w:r>
    </w:p>
    <w:p w:rsidR="0017363D" w:rsidRPr="00110C39" w:rsidRDefault="0017363D" w:rsidP="00C25BF8">
      <w:pPr>
        <w:ind w:left="360"/>
        <w:jc w:val="right"/>
      </w:pPr>
      <w:r w:rsidRPr="00110C39">
        <w:t>Утверждено решением  сессии</w:t>
      </w:r>
    </w:p>
    <w:p w:rsidR="0017363D" w:rsidRPr="00110C39" w:rsidRDefault="0017363D" w:rsidP="00C25BF8">
      <w:pPr>
        <w:ind w:left="360"/>
        <w:jc w:val="right"/>
      </w:pPr>
      <w:r w:rsidRPr="00110C39">
        <w:t xml:space="preserve">Совета депутатов </w:t>
      </w:r>
      <w:r w:rsidR="00E80D33">
        <w:t>Погорельского</w:t>
      </w:r>
      <w:r w:rsidRPr="00110C39">
        <w:t xml:space="preserve"> сельсовета</w:t>
      </w:r>
    </w:p>
    <w:p w:rsidR="0017363D" w:rsidRPr="00110C39" w:rsidRDefault="0017363D" w:rsidP="00C25BF8">
      <w:pPr>
        <w:ind w:left="360"/>
        <w:jc w:val="right"/>
      </w:pPr>
      <w:r w:rsidRPr="00110C39">
        <w:t>Чановского района</w:t>
      </w:r>
    </w:p>
    <w:p w:rsidR="0017363D" w:rsidRDefault="0017363D" w:rsidP="00C25BF8">
      <w:pPr>
        <w:ind w:left="360"/>
        <w:jc w:val="right"/>
      </w:pPr>
      <w:r w:rsidRPr="00110C39">
        <w:t>Новосибирской области</w:t>
      </w:r>
    </w:p>
    <w:p w:rsidR="00C25BF8" w:rsidRPr="00110C39" w:rsidRDefault="00C25BF8" w:rsidP="00C25BF8">
      <w:pPr>
        <w:ind w:left="360"/>
        <w:jc w:val="right"/>
        <w:rPr>
          <w:sz w:val="28"/>
          <w:szCs w:val="28"/>
        </w:rPr>
      </w:pPr>
    </w:p>
    <w:p w:rsidR="00C25BF8" w:rsidRPr="00110C39" w:rsidRDefault="00C25BF8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Положение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Pr="00110C39" w:rsidRDefault="00C25BF8" w:rsidP="00C25BF8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Общие положения</w:t>
      </w:r>
    </w:p>
    <w:p w:rsidR="0028495B" w:rsidRPr="00110C39" w:rsidRDefault="0028495B" w:rsidP="0028495B">
      <w:pPr>
        <w:ind w:left="360"/>
        <w:jc w:val="center"/>
        <w:rPr>
          <w:sz w:val="28"/>
          <w:szCs w:val="28"/>
        </w:rPr>
      </w:pPr>
    </w:p>
    <w:p w:rsidR="00C25BF8" w:rsidRPr="00110C39" w:rsidRDefault="0028495B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25BF8" w:rsidRPr="00110C39">
        <w:rPr>
          <w:sz w:val="28"/>
          <w:szCs w:val="28"/>
        </w:rPr>
        <w:t xml:space="preserve">Положение разработано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администрации Новосибирской области </w:t>
      </w:r>
      <w:hyperlink r:id="rId7" w:history="1">
        <w:r w:rsidR="00C25BF8" w:rsidRPr="007A0777">
          <w:rPr>
            <w:rStyle w:val="a4"/>
            <w:color w:val="auto"/>
            <w:sz w:val="28"/>
            <w:szCs w:val="28"/>
            <w:u w:val="none"/>
          </w:rPr>
          <w:t xml:space="preserve">от </w:t>
        </w:r>
        <w:r w:rsidR="00B34B9B">
          <w:rPr>
            <w:rStyle w:val="a4"/>
            <w:color w:val="auto"/>
            <w:sz w:val="28"/>
            <w:szCs w:val="28"/>
            <w:u w:val="none"/>
          </w:rPr>
          <w:t>31.01.2017</w:t>
        </w:r>
        <w:r w:rsidR="00C25BF8" w:rsidRPr="007A0777">
          <w:rPr>
            <w:rStyle w:val="a4"/>
            <w:color w:val="auto"/>
            <w:sz w:val="28"/>
            <w:szCs w:val="28"/>
            <w:u w:val="none"/>
          </w:rPr>
          <w:t xml:space="preserve"> № 20-п</w:t>
        </w:r>
      </w:hyperlink>
      <w:r w:rsidR="00C25BF8" w:rsidRPr="00110C39">
        <w:rPr>
          <w:sz w:val="28"/>
          <w:szCs w:val="28"/>
        </w:rPr>
        <w:t xml:space="preserve"> «О нормативах формирования расходов на оплату труда лиц, замещающих муниципальные должности, действующих на постоянной основе, муниципальных служащих и содержание органов местного самоуправления </w:t>
      </w:r>
      <w:r w:rsidR="00B34B9B">
        <w:rPr>
          <w:sz w:val="28"/>
          <w:szCs w:val="28"/>
        </w:rPr>
        <w:t>муниципальных образований</w:t>
      </w:r>
      <w:r w:rsidR="00C25BF8" w:rsidRPr="00110C39">
        <w:rPr>
          <w:sz w:val="28"/>
          <w:szCs w:val="28"/>
        </w:rPr>
        <w:t xml:space="preserve"> Новосибирской области».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</w:p>
    <w:p w:rsidR="00C25BF8" w:rsidRPr="00110C39" w:rsidRDefault="00C25BF8" w:rsidP="00C25BF8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Оплата труда лиц, замещающих муниципальные должности, действующих на постоянной основе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</w:p>
    <w:p w:rsidR="00C25BF8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Оплата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производится в виде денежного содержания (вознаграждения) (далее – денежное вознаграждение) и устанавливаемых к нему иных выплат: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Ежемесячное денежное поощрение;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Ежемесячная процентная надбавка за работу со сведениями, составляющими государственную тайну;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Единовременная выплата при предоставлении ежегодного оплачиваемого отпуска.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 денежное вознаграждение и иные выплаты начисляется районный коэффициент.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</w:p>
    <w:p w:rsidR="005A35BA" w:rsidRPr="00573CCA" w:rsidRDefault="005A35BA" w:rsidP="005A35BA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Размеры денежного вознаграждения и иных выплат лиц, замещающих муниципальные должности, действующих на постоянной основе</w:t>
      </w:r>
    </w:p>
    <w:p w:rsidR="005A35BA" w:rsidRPr="00110C39" w:rsidRDefault="0028495B" w:rsidP="005A35BA">
      <w:pPr>
        <w:pStyle w:val="a5"/>
        <w:ind w:left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5A35BA" w:rsidRPr="00110C39">
        <w:rPr>
          <w:sz w:val="28"/>
          <w:szCs w:val="28"/>
        </w:rPr>
        <w:t xml:space="preserve">Размер денежного содержания (вознаграждения) лиц, замещающих муниципальные должности, действующих на постоянной основе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="005A35BA" w:rsidRPr="00110C39">
        <w:rPr>
          <w:sz w:val="28"/>
          <w:szCs w:val="28"/>
        </w:rPr>
        <w:t xml:space="preserve"> сельсовета</w:t>
      </w:r>
      <w:r w:rsidRPr="00110C39">
        <w:rPr>
          <w:sz w:val="28"/>
          <w:szCs w:val="28"/>
        </w:rPr>
        <w:t xml:space="preserve"> Чановского района Новосибирской области</w:t>
      </w:r>
      <w:r w:rsidR="005A35BA" w:rsidRPr="00110C39">
        <w:rPr>
          <w:sz w:val="28"/>
          <w:szCs w:val="28"/>
        </w:rPr>
        <w:t xml:space="preserve"> устанавливается исходя из коэффициента кратности к установленному окладу по должности государственной гражданской службы Новосибирской области «специалист»</w:t>
      </w:r>
    </w:p>
    <w:p w:rsidR="005A35BA" w:rsidRPr="00110C39" w:rsidRDefault="005A35BA" w:rsidP="005A35BA">
      <w:pPr>
        <w:pStyle w:val="a5"/>
        <w:ind w:left="0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487"/>
        <w:gridCol w:w="3084"/>
      </w:tblGrid>
      <w:tr w:rsidR="005A35BA" w:rsidRPr="00110C39" w:rsidTr="005A35BA">
        <w:tc>
          <w:tcPr>
            <w:tcW w:w="6487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5A35BA" w:rsidRPr="00110C39" w:rsidTr="0028495B">
        <w:trPr>
          <w:trHeight w:val="303"/>
        </w:trPr>
        <w:tc>
          <w:tcPr>
            <w:tcW w:w="6487" w:type="dxa"/>
          </w:tcPr>
          <w:p w:rsidR="005A35BA" w:rsidRPr="00110C39" w:rsidRDefault="005A35BA" w:rsidP="005A35B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3084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3,9</w:t>
            </w:r>
          </w:p>
        </w:tc>
      </w:tr>
    </w:tbl>
    <w:p w:rsidR="005A35BA" w:rsidRPr="00110C39" w:rsidRDefault="005A35BA" w:rsidP="005A35BA">
      <w:pPr>
        <w:pStyle w:val="a5"/>
        <w:ind w:left="0"/>
        <w:jc w:val="both"/>
        <w:rPr>
          <w:sz w:val="28"/>
          <w:szCs w:val="28"/>
        </w:rPr>
      </w:pPr>
    </w:p>
    <w:p w:rsidR="00C25BF8" w:rsidRPr="00110C39" w:rsidRDefault="005A35BA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2.1.2. Иные выплаты</w:t>
      </w:r>
    </w:p>
    <w:p w:rsidR="005A35BA" w:rsidRPr="00110C39" w:rsidRDefault="005A35BA" w:rsidP="00C25BF8">
      <w:pPr>
        <w:jc w:val="center"/>
        <w:rPr>
          <w:sz w:val="28"/>
          <w:szCs w:val="28"/>
        </w:rPr>
      </w:pPr>
    </w:p>
    <w:p w:rsidR="00145F0C" w:rsidRPr="00110C39" w:rsidRDefault="0028495B" w:rsidP="005A35BA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5A35BA" w:rsidRPr="00110C39">
        <w:rPr>
          <w:sz w:val="28"/>
          <w:szCs w:val="28"/>
        </w:rPr>
        <w:t>Ежемесячное денежное поощрение лицам, замещающим муниципальные должности, действующим на постоянной основе устанавливается в зависимости от коэффициента кратности их месячного денежного вознаграждения</w:t>
      </w:r>
    </w:p>
    <w:tbl>
      <w:tblPr>
        <w:tblStyle w:val="a6"/>
        <w:tblW w:w="0" w:type="auto"/>
        <w:tblLook w:val="04A0"/>
      </w:tblPr>
      <w:tblGrid>
        <w:gridCol w:w="6487"/>
        <w:gridCol w:w="3084"/>
      </w:tblGrid>
      <w:tr w:rsidR="00145F0C" w:rsidRPr="00110C39" w:rsidTr="005A35BA">
        <w:tc>
          <w:tcPr>
            <w:tcW w:w="6487" w:type="dxa"/>
          </w:tcPr>
          <w:p w:rsidR="00145F0C" w:rsidRPr="00110C39" w:rsidRDefault="00145F0C" w:rsidP="00BD71C8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145F0C" w:rsidRPr="00110C39" w:rsidRDefault="00145F0C" w:rsidP="00BD71C8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145F0C" w:rsidRPr="00110C39" w:rsidTr="005A35BA">
        <w:tc>
          <w:tcPr>
            <w:tcW w:w="6487" w:type="dxa"/>
          </w:tcPr>
          <w:p w:rsidR="00145F0C" w:rsidRPr="00110C39" w:rsidRDefault="00145F0C" w:rsidP="00BD71C8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3084" w:type="dxa"/>
          </w:tcPr>
          <w:p w:rsidR="00145F0C" w:rsidRPr="00110C39" w:rsidRDefault="00932EC7" w:rsidP="00F33209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2,45</w:t>
            </w:r>
          </w:p>
        </w:tc>
      </w:tr>
    </w:tbl>
    <w:p w:rsidR="005A35BA" w:rsidRPr="00110C39" w:rsidRDefault="005A35BA" w:rsidP="005A35BA">
      <w:pPr>
        <w:jc w:val="both"/>
        <w:rPr>
          <w:sz w:val="28"/>
          <w:szCs w:val="28"/>
        </w:rPr>
      </w:pPr>
    </w:p>
    <w:p w:rsidR="00C25BF8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процентная надбавка к денежному вознаграждению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Лицам, замещающим муниципальные должности, действующим на постоянной основе производится единовременная выплата при предоставлении ежегодного оплачиваемого отпуска в размере двух месячных денежных вознаграждений (приложение № 4).</w:t>
      </w:r>
    </w:p>
    <w:p w:rsidR="00145F0C" w:rsidRPr="00110C39" w:rsidRDefault="00145F0C" w:rsidP="00145F0C">
      <w:pPr>
        <w:jc w:val="both"/>
        <w:rPr>
          <w:sz w:val="28"/>
          <w:szCs w:val="28"/>
        </w:rPr>
      </w:pPr>
    </w:p>
    <w:p w:rsidR="00145F0C" w:rsidRPr="00110C39" w:rsidRDefault="00145F0C" w:rsidP="00145F0C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Оплата труда муниципальных служащих</w:t>
      </w:r>
    </w:p>
    <w:p w:rsidR="0028495B" w:rsidRPr="00110C39" w:rsidRDefault="0028495B" w:rsidP="0028495B">
      <w:pPr>
        <w:ind w:left="360"/>
        <w:jc w:val="center"/>
        <w:rPr>
          <w:sz w:val="28"/>
          <w:szCs w:val="28"/>
        </w:rPr>
      </w:pP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 xml:space="preserve">Оплата труда муниципальных служащих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="00145F0C" w:rsidRPr="00110C39">
        <w:rPr>
          <w:sz w:val="28"/>
          <w:szCs w:val="28"/>
        </w:rPr>
        <w:t xml:space="preserve"> сельсовета производится в виде денежного содержания, которое состоит из месячного оклада муниципального служащего в соответствии с замещаемой им должностью муниципальной службы (далее – должностной оклад), а также из ежемесячных и иных дополнительных выплат (далее – дополнительные выплаты).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</w:r>
      <w:r w:rsidR="00145F0C" w:rsidRPr="00110C39">
        <w:rPr>
          <w:sz w:val="28"/>
          <w:szCs w:val="28"/>
        </w:rPr>
        <w:t>Муниципальным служащим устанавливаются следующие дополнительные выплаты: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классный чин;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выслугу лет на муниципальной службе;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особые условия муниципальной службы;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Ежемесячное денежное поощрение;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Премия за выполнение особо важных и сложных заданий;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Материальная помощь.</w:t>
      </w:r>
    </w:p>
    <w:p w:rsidR="00F7073B" w:rsidRPr="00110C39" w:rsidRDefault="00F7073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 должностной оклад и дополнительные выплаты начисляется районный коэффициент.</w:t>
      </w:r>
    </w:p>
    <w:p w:rsidR="00F7073B" w:rsidRPr="00110C39" w:rsidRDefault="00F7073B" w:rsidP="00145F0C">
      <w:pPr>
        <w:jc w:val="both"/>
        <w:rPr>
          <w:sz w:val="28"/>
          <w:szCs w:val="28"/>
        </w:rPr>
      </w:pPr>
    </w:p>
    <w:p w:rsidR="0028495B" w:rsidRPr="00110C39" w:rsidRDefault="00486798" w:rsidP="0028495B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Размеры должностных окладов муниципальных служащих</w:t>
      </w:r>
    </w:p>
    <w:p w:rsidR="00486798" w:rsidRPr="00110C39" w:rsidRDefault="0028495B" w:rsidP="0048679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486798" w:rsidRPr="00110C39">
        <w:rPr>
          <w:sz w:val="28"/>
          <w:szCs w:val="28"/>
        </w:rPr>
        <w:t xml:space="preserve">Размер должностных окладов муниципальных служащих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="00486798" w:rsidRPr="00110C39">
        <w:rPr>
          <w:sz w:val="28"/>
          <w:szCs w:val="28"/>
        </w:rPr>
        <w:t xml:space="preserve"> сельсовета </w:t>
      </w:r>
      <w:r w:rsidRPr="00110C39">
        <w:rPr>
          <w:sz w:val="28"/>
          <w:szCs w:val="28"/>
        </w:rPr>
        <w:t xml:space="preserve">Чановского района Новосибирской области </w:t>
      </w:r>
      <w:r w:rsidR="00486798" w:rsidRPr="00110C39">
        <w:rPr>
          <w:sz w:val="28"/>
          <w:szCs w:val="28"/>
        </w:rPr>
        <w:t>устанавливается исходя из коэффициента кратности к установленному окладу по должности государственной гражданской службы Нов</w:t>
      </w:r>
      <w:r w:rsidR="00B34B9B">
        <w:rPr>
          <w:sz w:val="28"/>
          <w:szCs w:val="28"/>
        </w:rPr>
        <w:t xml:space="preserve">осибирской области «специалист»- </w:t>
      </w:r>
      <w:r w:rsidR="00217F08">
        <w:rPr>
          <w:sz w:val="28"/>
          <w:szCs w:val="28"/>
        </w:rPr>
        <w:t>2687</w:t>
      </w:r>
      <w:r w:rsidR="00B34B9B">
        <w:rPr>
          <w:sz w:val="28"/>
          <w:szCs w:val="28"/>
        </w:rPr>
        <w:t xml:space="preserve"> рубл</w:t>
      </w:r>
      <w:r w:rsidR="00B7271B">
        <w:rPr>
          <w:sz w:val="28"/>
          <w:szCs w:val="28"/>
        </w:rPr>
        <w:t>ей</w:t>
      </w:r>
      <w:r w:rsidR="00B34B9B">
        <w:rPr>
          <w:sz w:val="28"/>
          <w:szCs w:val="28"/>
        </w:rPr>
        <w:t xml:space="preserve"> 00 копеек</w:t>
      </w:r>
    </w:p>
    <w:tbl>
      <w:tblPr>
        <w:tblStyle w:val="a6"/>
        <w:tblW w:w="0" w:type="auto"/>
        <w:tblLook w:val="04A0"/>
      </w:tblPr>
      <w:tblGrid>
        <w:gridCol w:w="7196"/>
        <w:gridCol w:w="2375"/>
      </w:tblGrid>
      <w:tr w:rsidR="00486798" w:rsidRPr="00110C39" w:rsidTr="00486798">
        <w:tc>
          <w:tcPr>
            <w:tcW w:w="7196" w:type="dxa"/>
          </w:tcPr>
          <w:p w:rsidR="00486798" w:rsidRPr="00110C39" w:rsidRDefault="00486798" w:rsidP="00486798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486798" w:rsidRPr="00110C39" w:rsidRDefault="00486798" w:rsidP="00486798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86798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Заместитель </w:t>
            </w:r>
            <w:r w:rsidR="004D3B24" w:rsidRPr="00110C39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2375" w:type="dxa"/>
          </w:tcPr>
          <w:p w:rsidR="00486798" w:rsidRPr="00110C39" w:rsidRDefault="004D3B24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 w:rsidR="00B34B9B">
              <w:rPr>
                <w:sz w:val="28"/>
                <w:szCs w:val="28"/>
              </w:rPr>
              <w:t>50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D3B24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486798" w:rsidRPr="00110C39" w:rsidRDefault="004D3B24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 w:rsidR="00B34B9B">
              <w:rPr>
                <w:sz w:val="28"/>
                <w:szCs w:val="28"/>
              </w:rPr>
              <w:t>26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D3B24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486798" w:rsidRPr="00110C39" w:rsidRDefault="00B34B9B" w:rsidP="004867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</w:tbl>
    <w:p w:rsidR="00F7073B" w:rsidRPr="00110C39" w:rsidRDefault="00F7073B" w:rsidP="00145F0C">
      <w:pPr>
        <w:jc w:val="both"/>
        <w:rPr>
          <w:b/>
          <w:sz w:val="28"/>
          <w:szCs w:val="28"/>
        </w:rPr>
      </w:pPr>
    </w:p>
    <w:p w:rsidR="00145F0C" w:rsidRPr="00110C39" w:rsidRDefault="004D3B24" w:rsidP="004D3B24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Ежемесячные надбавки и иные выплаты муниципальным служащим</w:t>
      </w:r>
    </w:p>
    <w:p w:rsidR="004D3B24" w:rsidRPr="00110C39" w:rsidRDefault="004D3B24" w:rsidP="004D3B24">
      <w:pPr>
        <w:pStyle w:val="a5"/>
        <w:jc w:val="center"/>
        <w:rPr>
          <w:sz w:val="28"/>
          <w:szCs w:val="28"/>
        </w:rPr>
      </w:pPr>
    </w:p>
    <w:p w:rsidR="00F15EB7" w:rsidRPr="00110C39" w:rsidRDefault="00F15EB7" w:rsidP="00F15EB7">
      <w:pPr>
        <w:pStyle w:val="a5"/>
        <w:numPr>
          <w:ilvl w:val="2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Ежемесячная надбавка за классный чин </w:t>
      </w:r>
    </w:p>
    <w:p w:rsidR="004D3B24" w:rsidRPr="00110C39" w:rsidRDefault="00F15EB7" w:rsidP="00F15EB7">
      <w:pPr>
        <w:ind w:left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муниципальным служащим</w:t>
      </w:r>
    </w:p>
    <w:p w:rsidR="00F15EB7" w:rsidRPr="00110C39" w:rsidRDefault="00F15EB7" w:rsidP="00F15EB7">
      <w:pPr>
        <w:ind w:left="360"/>
        <w:jc w:val="center"/>
        <w:rPr>
          <w:sz w:val="28"/>
          <w:szCs w:val="28"/>
        </w:rPr>
      </w:pPr>
    </w:p>
    <w:p w:rsidR="00F15EB7" w:rsidRPr="00110C39" w:rsidRDefault="0028495B" w:rsidP="00F15EB7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15EB7" w:rsidRPr="00110C39">
        <w:rPr>
          <w:sz w:val="28"/>
          <w:szCs w:val="28"/>
        </w:rPr>
        <w:t>Размер ежемесячной надбавки к должностному окладу муниципального служащего за классный чин устанавливается с момента его присвоения в следующих размерах:</w:t>
      </w:r>
    </w:p>
    <w:p w:rsidR="00F15EB7" w:rsidRPr="00110C39" w:rsidRDefault="00F15EB7" w:rsidP="00F15EB7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376"/>
        <w:gridCol w:w="2977"/>
        <w:gridCol w:w="1325"/>
        <w:gridCol w:w="1394"/>
        <w:gridCol w:w="1499"/>
      </w:tblGrid>
      <w:tr w:rsidR="00F15EB7" w:rsidRPr="00110C39" w:rsidTr="00F15EB7">
        <w:trPr>
          <w:trHeight w:val="599"/>
        </w:trPr>
        <w:tc>
          <w:tcPr>
            <w:tcW w:w="2376" w:type="dxa"/>
            <w:vMerge w:val="restart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F15EB7" w:rsidRPr="00110C39" w:rsidTr="00F15EB7">
        <w:trPr>
          <w:trHeight w:val="369"/>
        </w:trPr>
        <w:tc>
          <w:tcPr>
            <w:tcW w:w="2376" w:type="dxa"/>
            <w:vMerge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 класс</w:t>
            </w:r>
          </w:p>
        </w:tc>
      </w:tr>
      <w:tr w:rsidR="00F15EB7" w:rsidRPr="00110C39" w:rsidTr="00F15EB7">
        <w:tc>
          <w:tcPr>
            <w:tcW w:w="2376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Советник </w:t>
            </w:r>
            <w:r w:rsidRPr="00110C39">
              <w:rPr>
                <w:sz w:val="28"/>
                <w:szCs w:val="28"/>
              </w:rPr>
              <w:lastRenderedPageBreak/>
              <w:t>муниципальной службы 1-го, 2-го, 3-го класса</w:t>
            </w:r>
          </w:p>
        </w:tc>
        <w:tc>
          <w:tcPr>
            <w:tcW w:w="1325" w:type="dxa"/>
          </w:tcPr>
          <w:p w:rsidR="00F15EB7" w:rsidRPr="00110C39" w:rsidRDefault="00FC78C3" w:rsidP="00217F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  <w:r w:rsidR="00217F08">
              <w:rPr>
                <w:sz w:val="28"/>
                <w:szCs w:val="28"/>
              </w:rPr>
              <w:t>97</w:t>
            </w:r>
          </w:p>
        </w:tc>
        <w:tc>
          <w:tcPr>
            <w:tcW w:w="1394" w:type="dxa"/>
          </w:tcPr>
          <w:p w:rsidR="00F15EB7" w:rsidRPr="00110C39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1331</w:t>
            </w:r>
          </w:p>
        </w:tc>
        <w:tc>
          <w:tcPr>
            <w:tcW w:w="1499" w:type="dxa"/>
          </w:tcPr>
          <w:p w:rsidR="00F15EB7" w:rsidRPr="00110C39" w:rsidRDefault="00217F08" w:rsidP="00F332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1269</w:t>
            </w:r>
          </w:p>
        </w:tc>
      </w:tr>
      <w:tr w:rsidR="00217F08" w:rsidRPr="00110C39" w:rsidTr="00F15EB7">
        <w:tc>
          <w:tcPr>
            <w:tcW w:w="2376" w:type="dxa"/>
          </w:tcPr>
          <w:p w:rsidR="00217F08" w:rsidRPr="00110C39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Младшая</w:t>
            </w:r>
          </w:p>
        </w:tc>
        <w:tc>
          <w:tcPr>
            <w:tcW w:w="2977" w:type="dxa"/>
          </w:tcPr>
          <w:p w:rsidR="00217F08" w:rsidRPr="00110C39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1-го, 2-го,3-го класса</w:t>
            </w:r>
          </w:p>
        </w:tc>
        <w:tc>
          <w:tcPr>
            <w:tcW w:w="1325" w:type="dxa"/>
          </w:tcPr>
          <w:p w:rsidR="00217F08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1209</w:t>
            </w:r>
          </w:p>
        </w:tc>
        <w:tc>
          <w:tcPr>
            <w:tcW w:w="1394" w:type="dxa"/>
          </w:tcPr>
          <w:p w:rsidR="00217F08" w:rsidRDefault="00217F08" w:rsidP="00F332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</w:t>
            </w:r>
          </w:p>
        </w:tc>
        <w:tc>
          <w:tcPr>
            <w:tcW w:w="1499" w:type="dxa"/>
          </w:tcPr>
          <w:p w:rsidR="00217F08" w:rsidRDefault="00217F08" w:rsidP="00FC78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1096</w:t>
            </w:r>
          </w:p>
        </w:tc>
      </w:tr>
      <w:tr w:rsidR="00F15EB7" w:rsidRPr="00110C39" w:rsidTr="00F15EB7">
        <w:tc>
          <w:tcPr>
            <w:tcW w:w="2376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F15EB7" w:rsidRPr="00110C39" w:rsidRDefault="00FC78C3" w:rsidP="00217F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17F08">
              <w:rPr>
                <w:sz w:val="28"/>
                <w:szCs w:val="28"/>
              </w:rPr>
              <w:t>41</w:t>
            </w:r>
          </w:p>
        </w:tc>
        <w:tc>
          <w:tcPr>
            <w:tcW w:w="1394" w:type="dxa"/>
          </w:tcPr>
          <w:p w:rsidR="00F15EB7" w:rsidRPr="00110C39" w:rsidRDefault="00217F08" w:rsidP="00F332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985</w:t>
            </w:r>
          </w:p>
        </w:tc>
        <w:tc>
          <w:tcPr>
            <w:tcW w:w="1499" w:type="dxa"/>
          </w:tcPr>
          <w:p w:rsidR="00F15EB7" w:rsidRPr="00110C39" w:rsidRDefault="00217F08" w:rsidP="00FC78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</w:t>
            </w:r>
          </w:p>
        </w:tc>
      </w:tr>
    </w:tbl>
    <w:p w:rsidR="00F15EB7" w:rsidRPr="00110C39" w:rsidRDefault="00F15EB7" w:rsidP="00F15EB7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Надбавка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C924B6" w:rsidRPr="00110C39" w:rsidRDefault="00C924B6" w:rsidP="00F15EB7">
      <w:pPr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numPr>
          <w:ilvl w:val="2"/>
          <w:numId w:val="3"/>
        </w:num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выслугу лет муниципальным служащим</w:t>
      </w:r>
    </w:p>
    <w:p w:rsidR="00C924B6" w:rsidRPr="00110C39" w:rsidRDefault="00C924B6" w:rsidP="00C924B6">
      <w:pPr>
        <w:pStyle w:val="a5"/>
        <w:ind w:left="1080"/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ind w:left="0" w:firstLine="142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выслугу лет устанавливается в следующих размерах: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Процент должностного оклада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 до 5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10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5 до 10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15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10 до 15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20</w:t>
            </w:r>
          </w:p>
        </w:tc>
      </w:tr>
      <w:tr w:rsidR="00C924B6" w:rsidRPr="00110C39" w:rsidTr="00C924B6">
        <w:trPr>
          <w:trHeight w:val="379"/>
        </w:trPr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15 лет и выше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30</w:t>
            </w:r>
          </w:p>
        </w:tc>
      </w:tr>
    </w:tbl>
    <w:p w:rsidR="00C924B6" w:rsidRPr="00110C39" w:rsidRDefault="0028495B" w:rsidP="00C924B6">
      <w:pPr>
        <w:pStyle w:val="a5"/>
        <w:ind w:left="0" w:firstLine="142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924B6" w:rsidRPr="00110C39">
        <w:rPr>
          <w:sz w:val="28"/>
          <w:szCs w:val="28"/>
        </w:rPr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законодательством Новосибирской области. При этом учитываются периоды работы (службы), ранее засчитанные в установленном порядке.</w:t>
      </w:r>
    </w:p>
    <w:p w:rsidR="00C924B6" w:rsidRPr="00110C39" w:rsidRDefault="00C924B6" w:rsidP="00C924B6">
      <w:pPr>
        <w:pStyle w:val="a5"/>
        <w:ind w:left="0" w:firstLine="142"/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numPr>
          <w:ilvl w:val="2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особые условия</w:t>
      </w:r>
    </w:p>
    <w:p w:rsidR="00C924B6" w:rsidRPr="00110C39" w:rsidRDefault="00C924B6" w:rsidP="00C924B6">
      <w:pPr>
        <w:ind w:left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 муниципальной службы</w:t>
      </w:r>
    </w:p>
    <w:p w:rsidR="00C924B6" w:rsidRPr="00110C39" w:rsidRDefault="00C924B6" w:rsidP="00C924B6">
      <w:pPr>
        <w:ind w:left="360"/>
        <w:jc w:val="both"/>
        <w:rPr>
          <w:sz w:val="28"/>
          <w:szCs w:val="28"/>
        </w:rPr>
      </w:pPr>
    </w:p>
    <w:p w:rsidR="00C924B6" w:rsidRPr="00110C39" w:rsidRDefault="0028495B" w:rsidP="00C924B6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924B6" w:rsidRPr="00110C39">
        <w:rPr>
          <w:sz w:val="28"/>
          <w:szCs w:val="28"/>
        </w:rPr>
        <w:t>Ежемесячная надбавка за особые условия муниципальной службы</w:t>
      </w:r>
      <w:r w:rsidR="00811649" w:rsidRPr="00110C39">
        <w:rPr>
          <w:sz w:val="28"/>
          <w:szCs w:val="28"/>
        </w:rPr>
        <w:t xml:space="preserve"> устанавливается в следующих размерах в соответствии с утвержденным порядком (приложение № 1) в следующих размерах: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811649" w:rsidRPr="00110C39" w:rsidTr="00811649">
        <w:tc>
          <w:tcPr>
            <w:tcW w:w="4785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группы должностей</w:t>
            </w:r>
          </w:p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муниципальной службы</w:t>
            </w:r>
          </w:p>
        </w:tc>
        <w:tc>
          <w:tcPr>
            <w:tcW w:w="4786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Процент должностного оклада</w:t>
            </w:r>
          </w:p>
        </w:tc>
      </w:tr>
      <w:tr w:rsidR="00D171A8" w:rsidRPr="00110C39" w:rsidTr="00D171A8">
        <w:trPr>
          <w:trHeight w:val="331"/>
        </w:trPr>
        <w:tc>
          <w:tcPr>
            <w:tcW w:w="4785" w:type="dxa"/>
          </w:tcPr>
          <w:p w:rsidR="00D171A8" w:rsidRDefault="00D171A8" w:rsidP="00C924B6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Ведущая должность</w:t>
            </w:r>
          </w:p>
        </w:tc>
        <w:tc>
          <w:tcPr>
            <w:tcW w:w="4786" w:type="dxa"/>
          </w:tcPr>
          <w:p w:rsidR="00D171A8" w:rsidRDefault="00D171A8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До 120</w:t>
            </w:r>
          </w:p>
        </w:tc>
      </w:tr>
      <w:tr w:rsidR="00811649" w:rsidRPr="00110C39" w:rsidTr="00811649">
        <w:tc>
          <w:tcPr>
            <w:tcW w:w="4785" w:type="dxa"/>
          </w:tcPr>
          <w:p w:rsidR="00811649" w:rsidRPr="00110C39" w:rsidRDefault="00811649" w:rsidP="00C924B6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Младшая должность </w:t>
            </w:r>
          </w:p>
        </w:tc>
        <w:tc>
          <w:tcPr>
            <w:tcW w:w="4786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До 60</w:t>
            </w:r>
          </w:p>
        </w:tc>
      </w:tr>
    </w:tbl>
    <w:p w:rsidR="00811649" w:rsidRPr="00110C39" w:rsidRDefault="00811649" w:rsidP="00C924B6">
      <w:pPr>
        <w:jc w:val="both"/>
        <w:rPr>
          <w:sz w:val="28"/>
          <w:szCs w:val="28"/>
        </w:rPr>
      </w:pPr>
    </w:p>
    <w:p w:rsidR="00C924B6" w:rsidRPr="00B34B9B" w:rsidRDefault="00811649" w:rsidP="00B34B9B">
      <w:pPr>
        <w:pStyle w:val="a5"/>
        <w:numPr>
          <w:ilvl w:val="2"/>
          <w:numId w:val="3"/>
        </w:numPr>
        <w:jc w:val="both"/>
        <w:rPr>
          <w:sz w:val="28"/>
          <w:szCs w:val="28"/>
        </w:rPr>
      </w:pPr>
      <w:r w:rsidRPr="00B34B9B">
        <w:rPr>
          <w:sz w:val="28"/>
          <w:szCs w:val="28"/>
        </w:rPr>
        <w:lastRenderedPageBreak/>
        <w:t xml:space="preserve">Ежемесячное денежное поощрение муниципальным служащим устанавливается в </w:t>
      </w:r>
      <w:r w:rsidR="00B34B9B" w:rsidRPr="00B34B9B">
        <w:rPr>
          <w:sz w:val="28"/>
          <w:szCs w:val="28"/>
        </w:rPr>
        <w:t>зависимости от численности на территории поселения и от занимаемой должности</w:t>
      </w:r>
      <w:r w:rsidRPr="00B34B9B">
        <w:rPr>
          <w:sz w:val="28"/>
          <w:szCs w:val="28"/>
        </w:rPr>
        <w:t>.</w:t>
      </w:r>
    </w:p>
    <w:tbl>
      <w:tblPr>
        <w:tblStyle w:val="a6"/>
        <w:tblW w:w="0" w:type="auto"/>
        <w:tblLook w:val="04A0"/>
      </w:tblPr>
      <w:tblGrid>
        <w:gridCol w:w="7196"/>
        <w:gridCol w:w="2375"/>
      </w:tblGrid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B34B9B" w:rsidRPr="00110C39" w:rsidRDefault="00B34B9B" w:rsidP="009C6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ЕДП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375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50-2,3</w:t>
            </w:r>
            <w:r w:rsidR="00932EC7">
              <w:rPr>
                <w:sz w:val="28"/>
                <w:szCs w:val="28"/>
              </w:rPr>
              <w:t>8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B34B9B" w:rsidRPr="00110C39" w:rsidRDefault="00B34B9B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50-3,05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B34B9B" w:rsidRPr="00110C39" w:rsidRDefault="00B34B9B" w:rsidP="00B34B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1,50-3,05</w:t>
            </w:r>
          </w:p>
        </w:tc>
      </w:tr>
    </w:tbl>
    <w:p w:rsidR="00B34B9B" w:rsidRPr="00B34B9B" w:rsidRDefault="00B34B9B" w:rsidP="00B34B9B">
      <w:pPr>
        <w:pStyle w:val="a5"/>
        <w:ind w:left="1080"/>
        <w:jc w:val="both"/>
        <w:rPr>
          <w:sz w:val="28"/>
          <w:szCs w:val="28"/>
        </w:rPr>
      </w:pPr>
    </w:p>
    <w:p w:rsidR="00811649" w:rsidRPr="00110C39" w:rsidRDefault="00811649" w:rsidP="00811649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ежемесячного денежного поощрения устанавливается Главой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в соответствии с Порядком выплаты денежного поощрения по результатам оценки трудовой деятельности муниципального служащего за отработанный месяц в зависимости от реального вклада муниципального служащего в результаты деятельности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(приложение № 2).</w:t>
      </w:r>
    </w:p>
    <w:p w:rsidR="00811649" w:rsidRPr="00110C39" w:rsidRDefault="00811649" w:rsidP="00811649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3.2.5. Ежемесячная процентная надбавка к должностному окладу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573.</w:t>
      </w:r>
    </w:p>
    <w:p w:rsidR="00811649" w:rsidRPr="00110C39" w:rsidRDefault="00811649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3.2.6. Для муниципальных служащих предусматривается выплата премии за выполнение особо важных и сложных заданий</w:t>
      </w:r>
      <w:r w:rsidR="00DE7BA1">
        <w:rPr>
          <w:sz w:val="28"/>
          <w:szCs w:val="28"/>
        </w:rPr>
        <w:t>.</w:t>
      </w:r>
      <w:r w:rsidRPr="00110C39">
        <w:rPr>
          <w:sz w:val="28"/>
          <w:szCs w:val="28"/>
        </w:rPr>
        <w:t xml:space="preserve"> </w:t>
      </w:r>
      <w:r w:rsidR="0089067A" w:rsidRPr="00110C39">
        <w:rPr>
          <w:sz w:val="28"/>
          <w:szCs w:val="28"/>
        </w:rPr>
        <w:t xml:space="preserve">Конкретный размер устанавливается Главой </w:t>
      </w:r>
      <w:r w:rsidR="00B34B9B">
        <w:rPr>
          <w:sz w:val="28"/>
          <w:szCs w:val="28"/>
        </w:rPr>
        <w:t>Погорельского</w:t>
      </w:r>
      <w:r w:rsidR="0089067A"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="0089067A" w:rsidRPr="00110C39">
        <w:rPr>
          <w:sz w:val="28"/>
          <w:szCs w:val="28"/>
        </w:rPr>
        <w:t xml:space="preserve">в соответствии с Порядком выплаты премии за выполнение особо важных и сложных заданий в зависимости от реального вклада муниципального служащего в результаты деятельности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="0089067A"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="0089067A" w:rsidRPr="00110C39">
        <w:rPr>
          <w:sz w:val="28"/>
          <w:szCs w:val="28"/>
        </w:rPr>
        <w:t>и максимальными размерами для конкретного муниципального служащего не ограничивается (приложение № 3).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3.2.7. Муниципальным служащим производится единовременная выплата при предоставлении ежегодного оплачиваемого отпуска в размере двух должностных окладов в соответствии с утвержденным порядком (приложение № 4).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3.2.8. Муниципальным служащим выплачивается материальная помощь в размере одного должностного оклада в соответствии с утвержденным порядком (приложение № 5).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3.2.9. Иные выплаты стимулирующего характера (приложение № 6).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</w:p>
    <w:p w:rsidR="0028495B" w:rsidRPr="00110C39" w:rsidRDefault="0089067A" w:rsidP="0028495B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Заключительные положения</w:t>
      </w:r>
    </w:p>
    <w:p w:rsidR="0028495B" w:rsidRPr="00FA5BC7" w:rsidRDefault="0028495B" w:rsidP="00FA5BC7">
      <w:pPr>
        <w:ind w:left="360"/>
        <w:jc w:val="center"/>
        <w:rPr>
          <w:b/>
          <w:sz w:val="28"/>
          <w:szCs w:val="28"/>
        </w:rPr>
      </w:pPr>
    </w:p>
    <w:p w:rsidR="0089067A" w:rsidRPr="00110C39" w:rsidRDefault="0089067A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должностного оклада муниципального служащего, а также размеры ежемесячных и иных дополнительных выплат устанавливаются Главой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в соответствии с данным Положением в пределах установленного фонда оплаты труда на текущий год.</w:t>
      </w:r>
    </w:p>
    <w:p w:rsidR="0089067A" w:rsidRPr="00110C39" w:rsidRDefault="0089067A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Увеличение (индексация) денежного вознаграждения лиц, замещающих муниципальные должности, должностных окладов муниципальных служащих производится одновременно при увеличении (индексации) должностного оклада по должности государственной гражданской службы Новосибирской области «специалист».</w:t>
      </w:r>
    </w:p>
    <w:p w:rsidR="0089067A" w:rsidRPr="00110C39" w:rsidRDefault="006515EE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При индексации денежного вознаграждения лиц, замещающих муниципальные должности, должностных окладов муниципальных служащих их меры подлежат окр</w:t>
      </w:r>
      <w:r w:rsidR="0028495B" w:rsidRPr="00110C39">
        <w:rPr>
          <w:sz w:val="28"/>
          <w:szCs w:val="28"/>
        </w:rPr>
        <w:t>углению до целого рубля в сторон</w:t>
      </w:r>
      <w:r w:rsidRPr="00110C39">
        <w:rPr>
          <w:sz w:val="28"/>
          <w:szCs w:val="28"/>
        </w:rPr>
        <w:t>у увеличения.</w:t>
      </w:r>
      <w:r w:rsidR="0089067A" w:rsidRPr="00110C39">
        <w:rPr>
          <w:sz w:val="28"/>
          <w:szCs w:val="28"/>
        </w:rPr>
        <w:t xml:space="preserve"> </w:t>
      </w:r>
    </w:p>
    <w:p w:rsidR="00EE600F" w:rsidRPr="00110C39" w:rsidRDefault="00EE600F" w:rsidP="00811649">
      <w:pPr>
        <w:ind w:firstLine="360"/>
        <w:rPr>
          <w:sz w:val="28"/>
          <w:szCs w:val="28"/>
        </w:rPr>
      </w:pPr>
    </w:p>
    <w:p w:rsidR="0028495B" w:rsidRDefault="0028495B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B7271B" w:rsidRDefault="00B7271B" w:rsidP="00EE600F">
      <w:pPr>
        <w:ind w:firstLine="360"/>
        <w:jc w:val="right"/>
      </w:pPr>
    </w:p>
    <w:p w:rsidR="00B7271B" w:rsidRDefault="00B7271B" w:rsidP="00EE600F">
      <w:pPr>
        <w:ind w:firstLine="360"/>
        <w:jc w:val="right"/>
      </w:pPr>
    </w:p>
    <w:p w:rsidR="00B7271B" w:rsidRDefault="00B7271B" w:rsidP="00EE600F">
      <w:pPr>
        <w:ind w:firstLine="360"/>
        <w:jc w:val="right"/>
      </w:pPr>
    </w:p>
    <w:p w:rsidR="00EE600F" w:rsidRPr="00110C39" w:rsidRDefault="00EE600F" w:rsidP="00EE600F">
      <w:pPr>
        <w:ind w:firstLine="360"/>
        <w:jc w:val="right"/>
      </w:pPr>
      <w:r w:rsidRPr="00110C39">
        <w:t>ПРИЛОЖЕНИЕ № 1</w:t>
      </w:r>
    </w:p>
    <w:p w:rsidR="00EE600F" w:rsidRPr="00110C39" w:rsidRDefault="00EE600F" w:rsidP="00EE600F">
      <w:pPr>
        <w:ind w:firstLine="360"/>
        <w:jc w:val="right"/>
      </w:pPr>
      <w:r w:rsidRPr="00110C39">
        <w:t>к положению об оплате труда лиц,</w:t>
      </w:r>
    </w:p>
    <w:p w:rsidR="00EE600F" w:rsidRPr="00110C39" w:rsidRDefault="00EE600F" w:rsidP="00EE600F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EE600F" w:rsidRPr="00110C39" w:rsidRDefault="00EE600F" w:rsidP="00EE600F">
      <w:pPr>
        <w:ind w:firstLine="360"/>
        <w:jc w:val="right"/>
      </w:pPr>
      <w:r w:rsidRPr="00110C39">
        <w:t>действующих на постоянной основе,</w:t>
      </w:r>
    </w:p>
    <w:p w:rsidR="00EE600F" w:rsidRPr="00110C39" w:rsidRDefault="00EE600F" w:rsidP="00EE600F">
      <w:pPr>
        <w:ind w:firstLine="360"/>
        <w:jc w:val="right"/>
      </w:pPr>
      <w:r w:rsidRPr="00110C39">
        <w:t>муниципальных служащих в</w:t>
      </w:r>
    </w:p>
    <w:p w:rsidR="00EE600F" w:rsidRPr="00110C39" w:rsidRDefault="00EE600F" w:rsidP="00EE600F">
      <w:pPr>
        <w:ind w:firstLine="360"/>
        <w:jc w:val="right"/>
      </w:pPr>
      <w:r w:rsidRPr="00110C39">
        <w:t>органах местного самоуправления</w:t>
      </w:r>
    </w:p>
    <w:p w:rsidR="0028495B" w:rsidRPr="00110C39" w:rsidRDefault="00AD2837" w:rsidP="00EE600F">
      <w:pPr>
        <w:ind w:firstLine="360"/>
        <w:jc w:val="right"/>
      </w:pPr>
      <w:r>
        <w:t>Погорельского</w:t>
      </w:r>
      <w:r w:rsidR="00EE600F" w:rsidRPr="00110C39">
        <w:t xml:space="preserve"> сельсовета</w:t>
      </w:r>
    </w:p>
    <w:p w:rsidR="00EE600F" w:rsidRPr="00110C39" w:rsidRDefault="0028495B" w:rsidP="00EE600F">
      <w:pPr>
        <w:ind w:firstLine="360"/>
        <w:jc w:val="right"/>
      </w:pPr>
      <w:r w:rsidRPr="00110C39">
        <w:t>Чановского района Новосибирской области</w:t>
      </w:r>
      <w:r w:rsidR="00EE600F" w:rsidRPr="00110C39">
        <w:t xml:space="preserve"> </w:t>
      </w:r>
    </w:p>
    <w:p w:rsidR="00EE600F" w:rsidRPr="00110C39" w:rsidRDefault="00EE600F" w:rsidP="00EE600F">
      <w:pPr>
        <w:ind w:firstLine="360"/>
        <w:jc w:val="right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ежемесячной надбавки за особые условия муниципальной службы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К особым условиям муниципальной службы, за которые устанавливается ежемесячная надбавка к должностному окладу муниципального служащего за особые условия муниципальной службы, относятся сложность, напряженность, специальный режим работы, иные особые условия.</w:t>
      </w: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ежемесячной надбавки к должностному окладу муниципальным служащим за особые условия муниципальной службы устанавливается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с учетом объема выполняемых им должностных обязанностей, интенсивности труда, режима рабочего времени в зависимости от группы должностей и оформляется распоряжением.</w:t>
      </w: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Муниципальному служащему, назначенному на должность</w:t>
      </w:r>
      <w:r w:rsidR="00323089" w:rsidRPr="00110C39">
        <w:rPr>
          <w:sz w:val="28"/>
          <w:szCs w:val="28"/>
        </w:rPr>
        <w:t xml:space="preserve"> в течение календарного года, размер надбавки устанавливается в распоряжении о назначении на должность.</w:t>
      </w:r>
    </w:p>
    <w:p w:rsidR="00323089" w:rsidRPr="00110C39" w:rsidRDefault="00323089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обязанностей, в зависимости от результатов исполнения должностных обязанностей и изменения условий труда размер ежемесячной надбавки может пересматрива</w:t>
      </w:r>
      <w:r w:rsidR="0028405B" w:rsidRPr="00110C39">
        <w:rPr>
          <w:sz w:val="28"/>
          <w:szCs w:val="28"/>
        </w:rPr>
        <w:t>ться в сторону увеличения в разм</w:t>
      </w:r>
      <w:r w:rsidRPr="00110C39">
        <w:rPr>
          <w:sz w:val="28"/>
          <w:szCs w:val="28"/>
        </w:rPr>
        <w:t>ерах, установленных положением об оплате труда.</w:t>
      </w:r>
    </w:p>
    <w:p w:rsidR="00323089" w:rsidRPr="00110C39" w:rsidRDefault="0028405B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 случае уменьшения объема выполняемых работ, снижения интенсивности размер надбавки может быть пересмотрен в сторону уменьшения.</w:t>
      </w:r>
    </w:p>
    <w:p w:rsidR="0028405B" w:rsidRPr="00110C39" w:rsidRDefault="0028405B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Выплата муниципальным служащим ежемесячной надбавки к должностному окладу за особые условия муниципальной службы производится одновременно с выплатой должностных окладов за соответствующий месяц.</w:t>
      </w: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390A5C">
      <w:pPr>
        <w:ind w:firstLine="360"/>
        <w:jc w:val="right"/>
      </w:pPr>
      <w:r w:rsidRPr="00110C39">
        <w:t>ПРИЛОЖЕНИЕ № 2</w:t>
      </w:r>
    </w:p>
    <w:p w:rsidR="00390A5C" w:rsidRPr="00110C39" w:rsidRDefault="00390A5C" w:rsidP="00390A5C">
      <w:pPr>
        <w:ind w:firstLine="360"/>
        <w:jc w:val="right"/>
      </w:pPr>
      <w:r w:rsidRPr="00110C39">
        <w:t>к положению об оплате труда лиц,</w:t>
      </w:r>
    </w:p>
    <w:p w:rsidR="00390A5C" w:rsidRPr="00110C39" w:rsidRDefault="00390A5C" w:rsidP="00390A5C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390A5C" w:rsidRPr="00110C39" w:rsidRDefault="00390A5C" w:rsidP="00390A5C">
      <w:pPr>
        <w:ind w:firstLine="360"/>
        <w:jc w:val="right"/>
      </w:pPr>
      <w:r w:rsidRPr="00110C39">
        <w:t>действующих на постоянной основе,</w:t>
      </w:r>
    </w:p>
    <w:p w:rsidR="00390A5C" w:rsidRPr="00110C39" w:rsidRDefault="00390A5C" w:rsidP="00390A5C">
      <w:pPr>
        <w:ind w:firstLine="360"/>
        <w:jc w:val="right"/>
      </w:pPr>
      <w:r w:rsidRPr="00110C39">
        <w:t>муниципальных служащих в</w:t>
      </w:r>
    </w:p>
    <w:p w:rsidR="00390A5C" w:rsidRPr="00110C39" w:rsidRDefault="00390A5C" w:rsidP="00390A5C">
      <w:pPr>
        <w:ind w:firstLine="360"/>
        <w:jc w:val="right"/>
      </w:pPr>
      <w:r w:rsidRPr="00110C39">
        <w:t>органах местного самоуправления</w:t>
      </w:r>
    </w:p>
    <w:p w:rsidR="00390A5C" w:rsidRPr="00110C39" w:rsidRDefault="00AD2837" w:rsidP="00390A5C">
      <w:pPr>
        <w:ind w:firstLine="360"/>
        <w:jc w:val="right"/>
      </w:pPr>
      <w:r>
        <w:t>Погорельского</w:t>
      </w:r>
      <w:r w:rsidR="00390A5C" w:rsidRPr="00110C39">
        <w:t xml:space="preserve"> сельсовета</w:t>
      </w:r>
    </w:p>
    <w:p w:rsidR="0028495B" w:rsidRPr="00110C39" w:rsidRDefault="0028495B" w:rsidP="00390A5C">
      <w:pPr>
        <w:ind w:firstLine="360"/>
        <w:jc w:val="right"/>
      </w:pPr>
      <w:r w:rsidRPr="00110C39">
        <w:t>Чановского района Новосибирской области</w:t>
      </w:r>
    </w:p>
    <w:p w:rsidR="00EE600F" w:rsidRPr="00110C39" w:rsidRDefault="00EE600F" w:rsidP="00EE600F">
      <w:pPr>
        <w:ind w:firstLine="360"/>
        <w:jc w:val="right"/>
        <w:rPr>
          <w:sz w:val="28"/>
          <w:szCs w:val="28"/>
        </w:rPr>
      </w:pPr>
    </w:p>
    <w:p w:rsidR="00EE600F" w:rsidRPr="00110C39" w:rsidRDefault="00390A5C" w:rsidP="00390A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390A5C" w:rsidRPr="00110C39" w:rsidRDefault="00390A5C" w:rsidP="00390A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ежемесячного денежного поощрения муниципальным служащим органов местного самоуправления </w:t>
      </w:r>
      <w:r w:rsidR="00AD2837">
        <w:rPr>
          <w:sz w:val="28"/>
          <w:szCs w:val="28"/>
        </w:rPr>
        <w:t xml:space="preserve">Погорельского </w:t>
      </w:r>
      <w:r w:rsidRPr="00110C39">
        <w:rPr>
          <w:sz w:val="28"/>
          <w:szCs w:val="28"/>
        </w:rPr>
        <w:t>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390A5C" w:rsidRPr="00110C39" w:rsidRDefault="00390A5C" w:rsidP="00390A5C">
      <w:pPr>
        <w:ind w:firstLine="360"/>
        <w:jc w:val="center"/>
        <w:rPr>
          <w:sz w:val="28"/>
          <w:szCs w:val="28"/>
        </w:rPr>
      </w:pP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По результатам работы за месяц муниципальному служащему выплачивается ежемесячное денежное поощрение (далее- денежное поощрение).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Размер денежного поощрения определяется в зависимости от личного вклада муниципального служащего в результаты деятельности органов местного самоуправления. Максимальный размер ежемесячного денежного поощрения составляет </w:t>
      </w:r>
      <w:r w:rsidR="007937F3">
        <w:rPr>
          <w:sz w:val="28"/>
          <w:szCs w:val="28"/>
        </w:rPr>
        <w:t xml:space="preserve"> по ведущей группе должностей 23</w:t>
      </w:r>
      <w:r w:rsidR="00C021FD">
        <w:rPr>
          <w:sz w:val="28"/>
          <w:szCs w:val="28"/>
        </w:rPr>
        <w:t>8</w:t>
      </w:r>
      <w:r w:rsidR="007937F3">
        <w:rPr>
          <w:sz w:val="28"/>
          <w:szCs w:val="28"/>
        </w:rPr>
        <w:t xml:space="preserve">%, по младшей группе должностей </w:t>
      </w:r>
      <w:r w:rsidR="00AD2837">
        <w:rPr>
          <w:sz w:val="28"/>
          <w:szCs w:val="28"/>
        </w:rPr>
        <w:t>305</w:t>
      </w:r>
      <w:r w:rsidRPr="00110C39">
        <w:rPr>
          <w:sz w:val="28"/>
          <w:szCs w:val="28"/>
        </w:rPr>
        <w:t>% должностного оклада. Основным условием размера денежного поощрения муниципальному служащему является качественное выполнение должностных обязанностей и конкретных заданий в установленные сроки.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При определении конкретного размера денежного поощрения учитываются: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уровень исполнительской дисциплины, своевременное и качественное выполнение должностных обязанностей;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своевременное исполнение документов, поручений, заданий стоящих на контроле;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степень самостоятельности и ответственности, инициатива;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профессиональная компетентность муниципальных служащих;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творческое отношение к исполнению должностных обязанностей;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новизна вырабатываемых и предлагаемых решений, применение в работе временных форм и методов работы;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опыт профессиональной служебной деятельности;</w:t>
      </w:r>
    </w:p>
    <w:p w:rsidR="003E4540" w:rsidRPr="00110C39" w:rsidRDefault="003E4540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соблюдение ограничений и запретов, связанных с прохождением муниципальной службы;</w:t>
      </w:r>
    </w:p>
    <w:p w:rsidR="003E4540" w:rsidRPr="00110C39" w:rsidRDefault="003E4540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- </w:t>
      </w:r>
      <w:r w:rsidR="009B285C" w:rsidRPr="00110C39">
        <w:rPr>
          <w:sz w:val="28"/>
          <w:szCs w:val="28"/>
        </w:rPr>
        <w:t>участие в общественных мероприятиях, выполнение поручений не входящих в должностные обязанности;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- соблюдение трудовой дисциплины.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Установленные показатели не должны противоречить друг другу с тем, чтобы улучшение одних показателей (условий) не повлекло ухудшение других.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За невыполнение или некачественное выполнение одного из показателей размер ежемесячного денежного поощрения снижается на 10% должностного оклада. За отчетный период снижение ежемесячного денежного поощрения не может превышать более 50%.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Решение о размере и выплате денежного поощрения принимается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 Выплата работнику денежного поощрения производится одновременно с выплатой должностного оклада за соответствующий месяц.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9B285C">
      <w:pPr>
        <w:ind w:firstLine="360"/>
        <w:jc w:val="right"/>
      </w:pPr>
      <w:r w:rsidRPr="00110C39">
        <w:t>ПРИЛОЖЕНИЕ № 3</w:t>
      </w:r>
    </w:p>
    <w:p w:rsidR="009B285C" w:rsidRPr="00110C39" w:rsidRDefault="009B285C" w:rsidP="009B285C">
      <w:pPr>
        <w:ind w:firstLine="360"/>
        <w:jc w:val="right"/>
      </w:pPr>
      <w:r w:rsidRPr="00110C39">
        <w:t>к положению об оплате труда лиц,</w:t>
      </w:r>
    </w:p>
    <w:p w:rsidR="009B285C" w:rsidRPr="00110C39" w:rsidRDefault="009B285C" w:rsidP="009B285C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9B285C" w:rsidRPr="00110C39" w:rsidRDefault="009B285C" w:rsidP="009B285C">
      <w:pPr>
        <w:ind w:firstLine="360"/>
        <w:jc w:val="right"/>
      </w:pPr>
      <w:r w:rsidRPr="00110C39">
        <w:t>действующих на постоянной основе,</w:t>
      </w:r>
    </w:p>
    <w:p w:rsidR="009B285C" w:rsidRPr="00110C39" w:rsidRDefault="009B285C" w:rsidP="009B285C">
      <w:pPr>
        <w:ind w:firstLine="360"/>
        <w:jc w:val="right"/>
      </w:pPr>
      <w:r w:rsidRPr="00110C39">
        <w:t>муниципальных служащих в</w:t>
      </w:r>
    </w:p>
    <w:p w:rsidR="009B285C" w:rsidRPr="00110C39" w:rsidRDefault="009B285C" w:rsidP="009B285C">
      <w:pPr>
        <w:ind w:firstLine="360"/>
        <w:jc w:val="right"/>
      </w:pPr>
      <w:r w:rsidRPr="00110C39">
        <w:t>органах местного самоуправления</w:t>
      </w:r>
    </w:p>
    <w:p w:rsidR="009B285C" w:rsidRPr="00110C39" w:rsidRDefault="00AD2837" w:rsidP="009B285C">
      <w:pPr>
        <w:ind w:firstLine="360"/>
        <w:jc w:val="right"/>
        <w:rPr>
          <w:sz w:val="28"/>
          <w:szCs w:val="28"/>
        </w:rPr>
      </w:pPr>
      <w:r>
        <w:t>Погорельского</w:t>
      </w:r>
      <w:r w:rsidR="009B285C" w:rsidRPr="00110C39">
        <w:t xml:space="preserve"> сельсовета</w:t>
      </w:r>
    </w:p>
    <w:p w:rsidR="009B285C" w:rsidRPr="00110C39" w:rsidRDefault="0028495B" w:rsidP="009B285C">
      <w:pPr>
        <w:ind w:firstLine="360"/>
        <w:jc w:val="right"/>
      </w:pPr>
      <w:r w:rsidRPr="00110C39">
        <w:t>Чановского района Новосибирской области</w:t>
      </w:r>
    </w:p>
    <w:p w:rsidR="0028495B" w:rsidRPr="00110C39" w:rsidRDefault="0028495B" w:rsidP="009B285C">
      <w:pPr>
        <w:ind w:firstLine="360"/>
        <w:jc w:val="right"/>
      </w:pP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премии за выполнение особо важных и сложных заданий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</w:p>
    <w:p w:rsidR="009B285C" w:rsidRPr="00110C39" w:rsidRDefault="0028495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М</w:t>
      </w:r>
      <w:r w:rsidR="00791A8E" w:rsidRPr="00110C39">
        <w:rPr>
          <w:sz w:val="28"/>
          <w:szCs w:val="28"/>
        </w:rPr>
        <w:t>униципальным служащим выплачивается премия за выполнение особо важных и сложных заданий.</w:t>
      </w:r>
    </w:p>
    <w:p w:rsidR="00791A8E" w:rsidRPr="00110C39" w:rsidRDefault="00791A8E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Размер премии за выполнение особо важных и сложных заданий определяется в зависимости от степени сложности и важности выполняемых муниципальными служащими поручений и заданий устанавливается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и оформляется распоряжением.</w:t>
      </w:r>
    </w:p>
    <w:p w:rsidR="00791A8E" w:rsidRPr="00110C39" w:rsidRDefault="00791A8E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Сумма  </w:t>
      </w:r>
      <w:r w:rsidR="009D69B7" w:rsidRPr="00110C39">
        <w:rPr>
          <w:sz w:val="28"/>
          <w:szCs w:val="28"/>
        </w:rPr>
        <w:t>премии конкретному муниципальному служащему максимальным размером не ограничивается и определяется в зависимости:</w:t>
      </w:r>
    </w:p>
    <w:p w:rsidR="009D69B7" w:rsidRPr="00110C39" w:rsidRDefault="009D69B7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- от личного вклада муниципального служащего в обеспечение выполнения </w:t>
      </w:r>
      <w:r w:rsidR="00F03FCB" w:rsidRPr="00110C39">
        <w:rPr>
          <w:sz w:val="28"/>
          <w:szCs w:val="28"/>
        </w:rPr>
        <w:t>задач и реализации полномочий;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степени сложности выполнения муниципальным служащим заданий, достигнутых результатов;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оперативности и профессионализма муниципального служащего в решении вопросов, входящих в его компетенцию, в выполнении обязанностей, в подготовке документов, выполнении поручений;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использования новых форм и методов, положительно отразившихся на результатах служебной деятельности, а также образцовое исполнение муниципальным служащим задания и проявленная при этом инициатива и творческий подход.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В представлении излагается содержание задания, обосновывается его важное значение в решении задач, стоящих перед органами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Не подлежат премированию муниципальные служащие систематически не исполняющие или несвоевременно выполняющие свои служебные обязанности (задания), а также нарушающие трудовую дисциплину.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Премии муниципальным служащим выплачиваются при наличии экономии фонда оплаты труда в соответствующем отчетном периоде, и не являются гарантированной частью денежного содержания.</w:t>
      </w:r>
    </w:p>
    <w:p w:rsidR="008D483A" w:rsidRPr="00110C39" w:rsidRDefault="008D483A" w:rsidP="009B285C">
      <w:pPr>
        <w:ind w:firstLine="360"/>
        <w:jc w:val="both"/>
        <w:rPr>
          <w:sz w:val="28"/>
          <w:szCs w:val="28"/>
        </w:rPr>
      </w:pPr>
    </w:p>
    <w:p w:rsidR="008D483A" w:rsidRDefault="008D483A" w:rsidP="009B285C">
      <w:pPr>
        <w:ind w:firstLine="360"/>
        <w:jc w:val="both"/>
        <w:rPr>
          <w:sz w:val="28"/>
          <w:szCs w:val="28"/>
        </w:rPr>
      </w:pPr>
    </w:p>
    <w:p w:rsidR="000A4C0D" w:rsidRDefault="000A4C0D" w:rsidP="009B285C">
      <w:pPr>
        <w:ind w:firstLine="360"/>
        <w:jc w:val="both"/>
        <w:rPr>
          <w:sz w:val="28"/>
          <w:szCs w:val="28"/>
        </w:rPr>
      </w:pPr>
    </w:p>
    <w:p w:rsidR="008D483A" w:rsidRPr="00110C39" w:rsidRDefault="008D483A" w:rsidP="008D483A">
      <w:pPr>
        <w:ind w:firstLine="360"/>
        <w:jc w:val="right"/>
      </w:pPr>
      <w:r w:rsidRPr="00110C39">
        <w:t>ПРИЛОЖЕНИЕ № 4</w:t>
      </w:r>
    </w:p>
    <w:p w:rsidR="008D483A" w:rsidRPr="00110C39" w:rsidRDefault="008D483A" w:rsidP="008D483A">
      <w:pPr>
        <w:ind w:firstLine="360"/>
        <w:jc w:val="right"/>
      </w:pPr>
      <w:r w:rsidRPr="00110C39">
        <w:t>к положению об оплате труда лиц,</w:t>
      </w:r>
    </w:p>
    <w:p w:rsidR="008D483A" w:rsidRPr="00110C39" w:rsidRDefault="008D483A" w:rsidP="008D483A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8D483A" w:rsidRPr="00110C39" w:rsidRDefault="008D483A" w:rsidP="008D483A">
      <w:pPr>
        <w:ind w:firstLine="360"/>
        <w:jc w:val="right"/>
      </w:pPr>
      <w:r w:rsidRPr="00110C39">
        <w:t>действующих на постоянной основе,</w:t>
      </w:r>
    </w:p>
    <w:p w:rsidR="008D483A" w:rsidRPr="00110C39" w:rsidRDefault="008D483A" w:rsidP="008D483A">
      <w:pPr>
        <w:ind w:firstLine="360"/>
        <w:jc w:val="right"/>
      </w:pPr>
      <w:r w:rsidRPr="00110C39">
        <w:t>муниципальных служащих в</w:t>
      </w:r>
    </w:p>
    <w:p w:rsidR="008D483A" w:rsidRPr="00110C39" w:rsidRDefault="008D483A" w:rsidP="008D483A">
      <w:pPr>
        <w:ind w:firstLine="360"/>
        <w:jc w:val="right"/>
      </w:pPr>
      <w:r w:rsidRPr="00110C39">
        <w:t>органах местного самоуправления</w:t>
      </w:r>
    </w:p>
    <w:p w:rsidR="00F03FCB" w:rsidRPr="00110C39" w:rsidRDefault="00AD2837" w:rsidP="008D483A">
      <w:pPr>
        <w:ind w:firstLine="360"/>
        <w:jc w:val="right"/>
      </w:pPr>
      <w:r>
        <w:t>Погорельского</w:t>
      </w:r>
      <w:r w:rsidR="008D483A" w:rsidRPr="00110C39">
        <w:t xml:space="preserve"> сельсовета</w:t>
      </w:r>
      <w:r w:rsidR="00F03FCB" w:rsidRPr="00110C39">
        <w:t xml:space="preserve"> </w:t>
      </w:r>
    </w:p>
    <w:p w:rsidR="0028495B" w:rsidRPr="00110C39" w:rsidRDefault="0028495B" w:rsidP="008D483A">
      <w:pPr>
        <w:ind w:firstLine="360"/>
        <w:jc w:val="right"/>
      </w:pPr>
      <w:r w:rsidRPr="00110C39">
        <w:t>Чановского района Новосибирской области</w:t>
      </w:r>
    </w:p>
    <w:p w:rsidR="000D30EA" w:rsidRPr="00110C39" w:rsidRDefault="000D30EA" w:rsidP="008D483A">
      <w:pPr>
        <w:ind w:firstLine="360"/>
        <w:jc w:val="right"/>
        <w:rPr>
          <w:sz w:val="28"/>
          <w:szCs w:val="28"/>
        </w:rPr>
      </w:pP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Предоставления единовременной выплаты при предоставлении ежегодного оплачиваемого отпуска лицам, замещающим муниципальные должности, действующим на постоянной основе и муниципальным служащим в органах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</w:p>
    <w:p w:rsidR="000D30EA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1. Лицам, замещающим муниципальные должности, действующим на постоянной основе, в органах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 </w:t>
      </w:r>
      <w:r w:rsidRPr="00110C39">
        <w:rPr>
          <w:sz w:val="28"/>
          <w:szCs w:val="28"/>
        </w:rPr>
        <w:t>предоставляется:</w:t>
      </w:r>
    </w:p>
    <w:p w:rsidR="003B7615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ежегодный оплачивае</w:t>
      </w:r>
      <w:r w:rsidR="00FA5BC7">
        <w:rPr>
          <w:sz w:val="28"/>
          <w:szCs w:val="28"/>
        </w:rPr>
        <w:t xml:space="preserve">мый отпуск продолжительностью </w:t>
      </w:r>
      <w:r w:rsidR="00C0586B">
        <w:rPr>
          <w:sz w:val="28"/>
          <w:szCs w:val="28"/>
        </w:rPr>
        <w:t>30</w:t>
      </w:r>
      <w:r w:rsidRPr="00110C39">
        <w:rPr>
          <w:sz w:val="28"/>
          <w:szCs w:val="28"/>
        </w:rPr>
        <w:t xml:space="preserve"> календарных дней;</w:t>
      </w:r>
    </w:p>
    <w:p w:rsidR="00C0586B" w:rsidRPr="00110C39" w:rsidRDefault="00C0586B" w:rsidP="003B76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дополнительный оплачиваемый отпуск продолжительностью 13 календарных дней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По желанию </w:t>
      </w:r>
      <w:r w:rsidR="0048340F">
        <w:rPr>
          <w:sz w:val="28"/>
          <w:szCs w:val="28"/>
        </w:rPr>
        <w:t>отпуск может</w:t>
      </w:r>
      <w:r w:rsidRPr="00110C39">
        <w:rPr>
          <w:sz w:val="28"/>
          <w:szCs w:val="28"/>
        </w:rPr>
        <w:t xml:space="preserve"> предоставляться по частям в течение года.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При этом хотя бы одна из частей отпуска не может быть менее 14 календарных дней.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Лицам, замещающим муниципальные должности, действующим на постоянной основе производится единовременная выплата</w:t>
      </w:r>
      <w:r w:rsidR="00FA56B9" w:rsidRPr="00110C39">
        <w:rPr>
          <w:sz w:val="28"/>
          <w:szCs w:val="28"/>
        </w:rPr>
        <w:t xml:space="preserve"> при предоставлении ежегодного оплачиваемого отпуска в размере двух месячных денежных вознаграждений автоматически, при уходе в отпуск, в пределах утвержденного фонда оплаты труда.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2. </w:t>
      </w:r>
      <w:r w:rsidR="0048340F">
        <w:rPr>
          <w:sz w:val="28"/>
          <w:szCs w:val="28"/>
        </w:rPr>
        <w:t xml:space="preserve">Муниципальным служащим </w:t>
      </w:r>
      <w:r w:rsidRPr="00110C39">
        <w:rPr>
          <w:sz w:val="28"/>
          <w:szCs w:val="28"/>
        </w:rPr>
        <w:t xml:space="preserve">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 </w:t>
      </w:r>
      <w:r w:rsidRPr="00110C39">
        <w:rPr>
          <w:sz w:val="28"/>
          <w:szCs w:val="28"/>
        </w:rPr>
        <w:t>предоставляется: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ежегодный основной оплачиваемый отпуск продолжительностью 30 календарных дней;</w:t>
      </w:r>
    </w:p>
    <w:p w:rsidR="00FA56B9" w:rsidRPr="0048340F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- </w:t>
      </w:r>
      <w:r w:rsidR="0048340F" w:rsidRPr="0048340F">
        <w:rPr>
          <w:spacing w:val="1"/>
          <w:sz w:val="28"/>
          <w:szCs w:val="28"/>
        </w:rPr>
        <w:t>ежегодный дополнительный оплачиваемый отпуск за выслугу лет продолжительностью:</w:t>
      </w:r>
      <w:r w:rsidR="0048340F" w:rsidRPr="0048340F">
        <w:rPr>
          <w:spacing w:val="1"/>
          <w:sz w:val="28"/>
          <w:szCs w:val="28"/>
        </w:rPr>
        <w:br/>
        <w:t>1) при стаже муниципальной службы от 1 года до 5 лет - 1 календарный день;</w:t>
      </w:r>
      <w:r w:rsidR="0048340F" w:rsidRPr="0048340F">
        <w:rPr>
          <w:spacing w:val="1"/>
          <w:sz w:val="28"/>
          <w:szCs w:val="28"/>
        </w:rPr>
        <w:br/>
        <w:t>2) при стаже муниципальной службы от 5 до 10 лет - 5 календарных дней;</w:t>
      </w:r>
      <w:r w:rsidR="0048340F" w:rsidRPr="0048340F">
        <w:rPr>
          <w:spacing w:val="1"/>
          <w:sz w:val="28"/>
          <w:szCs w:val="28"/>
        </w:rPr>
        <w:br/>
        <w:t>3) при стаже муниципальной службы от 10 до 15 лет - 7 календарных дней;</w:t>
      </w:r>
      <w:r w:rsidR="0048340F" w:rsidRPr="0048340F">
        <w:rPr>
          <w:spacing w:val="1"/>
          <w:sz w:val="28"/>
          <w:szCs w:val="28"/>
        </w:rPr>
        <w:br/>
        <w:t>4) при стаже муниципальной службы 15 лет и более - 10 календарных дней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</w:r>
      <w:r w:rsidRPr="00110C39">
        <w:rPr>
          <w:sz w:val="28"/>
          <w:szCs w:val="28"/>
        </w:rPr>
        <w:tab/>
        <w:t>При этом продолжительность ежегодного дополнительного оплачиваемого отпуска за выслугу лет для муниципальных служащих, не может превышать 10 календарных дней.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При предоставлении ежегодного оплачиваемого отпуска производится единовременная выплата в размере двух должностных окладов денежного содержания в пределах утвержденного фонда оплаты труда и оформляется распоряжением.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Единовременная выплата при предоставлении ежегодного оплачиваемого отпуска производится при использовании одной из частей ежегодного оплачиваемого отпуска, которая составляет не менее 14 календарных дней.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Если муниципальному служащему не была произведена единовременная выплата, то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 она производится в конце текущего года по личному заявлению муниципального служащего и оформляется распоряжением.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При уходе работника в ежегодный оплачиваемый отпуск с последующим увольнением единовременная выплата производится пропорционально отработанному времени в текущем календарном году.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Выплаченная</w:t>
      </w:r>
      <w:r w:rsidR="00310C3F" w:rsidRPr="00110C39">
        <w:rPr>
          <w:sz w:val="28"/>
          <w:szCs w:val="28"/>
        </w:rPr>
        <w:t xml:space="preserve"> единовременная выплата при предоставлении ежегодного оплачиваемого отпуска при увольнении удержанию не подлежит.</w:t>
      </w:r>
      <w:r w:rsidRPr="00110C39">
        <w:rPr>
          <w:sz w:val="28"/>
          <w:szCs w:val="28"/>
        </w:rPr>
        <w:t xml:space="preserve"> </w:t>
      </w: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920EB9">
      <w:pPr>
        <w:ind w:firstLine="360"/>
        <w:jc w:val="right"/>
      </w:pPr>
      <w:r w:rsidRPr="00110C39">
        <w:t>ПРИЛОЖЕНИЕ № 5</w:t>
      </w:r>
    </w:p>
    <w:p w:rsidR="00920EB9" w:rsidRPr="00110C39" w:rsidRDefault="00920EB9" w:rsidP="00920EB9">
      <w:pPr>
        <w:ind w:firstLine="360"/>
        <w:jc w:val="right"/>
      </w:pPr>
      <w:r w:rsidRPr="00110C39">
        <w:t>к положению об оплате труда лиц,</w:t>
      </w:r>
    </w:p>
    <w:p w:rsidR="00920EB9" w:rsidRPr="00110C39" w:rsidRDefault="00920EB9" w:rsidP="00920EB9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920EB9" w:rsidRPr="00110C39" w:rsidRDefault="00920EB9" w:rsidP="00920EB9">
      <w:pPr>
        <w:ind w:firstLine="360"/>
        <w:jc w:val="right"/>
      </w:pPr>
      <w:r w:rsidRPr="00110C39">
        <w:t>действующих на постоянной основе,</w:t>
      </w:r>
    </w:p>
    <w:p w:rsidR="00920EB9" w:rsidRPr="00110C39" w:rsidRDefault="00920EB9" w:rsidP="00920EB9">
      <w:pPr>
        <w:ind w:firstLine="360"/>
        <w:jc w:val="right"/>
      </w:pPr>
      <w:r w:rsidRPr="00110C39">
        <w:t>муниципальных служащих в</w:t>
      </w:r>
    </w:p>
    <w:p w:rsidR="00920EB9" w:rsidRPr="00110C39" w:rsidRDefault="00920EB9" w:rsidP="00920EB9">
      <w:pPr>
        <w:ind w:firstLine="360"/>
        <w:jc w:val="right"/>
      </w:pPr>
      <w:r w:rsidRPr="00110C39">
        <w:t>органах местного самоуправления</w:t>
      </w:r>
    </w:p>
    <w:p w:rsidR="00920EB9" w:rsidRPr="00110C39" w:rsidRDefault="00AD2837" w:rsidP="00920EB9">
      <w:pPr>
        <w:jc w:val="right"/>
      </w:pPr>
      <w:r>
        <w:t>Погорельского</w:t>
      </w:r>
      <w:r w:rsidR="00920EB9" w:rsidRPr="00110C39">
        <w:t xml:space="preserve"> сельсовета</w:t>
      </w:r>
    </w:p>
    <w:p w:rsidR="00F93C48" w:rsidRPr="00110C39" w:rsidRDefault="00F93C48" w:rsidP="00920EB9">
      <w:pPr>
        <w:jc w:val="right"/>
      </w:pPr>
      <w:r w:rsidRPr="00110C39">
        <w:t>Чановского района Новосибирской области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</w:p>
    <w:p w:rsidR="00920EB9" w:rsidRPr="00110C39" w:rsidRDefault="00920EB9" w:rsidP="00920EB9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920EB9" w:rsidRPr="00110C39" w:rsidRDefault="00920EB9" w:rsidP="00920EB9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материальной помощи лицам, замещающим муниципальные должности, действующим на постоянной основе и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</w:p>
    <w:p w:rsidR="00920EB9" w:rsidRPr="00110C39" w:rsidRDefault="00920EB9" w:rsidP="00920EB9">
      <w:pPr>
        <w:jc w:val="center"/>
        <w:rPr>
          <w:sz w:val="28"/>
          <w:szCs w:val="28"/>
        </w:rPr>
      </w:pP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Материальная помощь муниципальному служащему выплачивается в пределах утвержденного фонда оплаты труда администрации </w:t>
      </w:r>
      <w:r w:rsidR="00AD2837">
        <w:rPr>
          <w:sz w:val="28"/>
          <w:szCs w:val="28"/>
        </w:rPr>
        <w:t>Погорельского</w:t>
      </w:r>
      <w:r w:rsidR="007A0777">
        <w:rPr>
          <w:sz w:val="28"/>
          <w:szCs w:val="28"/>
        </w:rPr>
        <w:t xml:space="preserve"> сельсовета </w:t>
      </w:r>
      <w:r w:rsidR="007A0777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в течение календарного года.</w:t>
      </w: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 </w:t>
      </w:r>
      <w:r w:rsidRPr="00110C39">
        <w:rPr>
          <w:sz w:val="28"/>
          <w:szCs w:val="28"/>
        </w:rPr>
        <w:tab/>
        <w:t>Материальная помощь выплачивается в размере одного должностного оклада денежного содержания по письменному заявлению муниципального служащего.</w:t>
      </w: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При уходе муниципального служащего в оплачиваемый отпуск с последующим увольнением материальная помощь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производится пропорционально отработанному времени в текущем календарном году на основании личного заявления работника и оформляется распоряжением.</w:t>
      </w:r>
    </w:p>
    <w:p w:rsidR="00A96A52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 случае, если муниципальному служащему материальная помощь не выплачивалась, то она выплачивается в конце календарного года или в день увольнения пропорционально отработанному времени в текущем кал</w:t>
      </w:r>
      <w:r w:rsidR="00AD2837">
        <w:rPr>
          <w:sz w:val="28"/>
          <w:szCs w:val="28"/>
        </w:rPr>
        <w:t>ендарном году по решению Главы 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на основании личного </w:t>
      </w:r>
      <w:r w:rsidR="00A96A52" w:rsidRPr="00110C39">
        <w:rPr>
          <w:sz w:val="28"/>
          <w:szCs w:val="28"/>
        </w:rPr>
        <w:t>заявления работника и оформляется распоряжением.</w:t>
      </w:r>
    </w:p>
    <w:p w:rsidR="00A96A52" w:rsidRPr="00110C39" w:rsidRDefault="00A96A52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Выплаченная материальная помощь при увольнении удержанию не подлежит.</w:t>
      </w:r>
    </w:p>
    <w:p w:rsidR="00BA63C7" w:rsidRPr="00110C39" w:rsidRDefault="00A96A52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BA63C7" w:rsidRPr="00110C39">
        <w:rPr>
          <w:sz w:val="28"/>
          <w:szCs w:val="28"/>
        </w:rPr>
        <w:t xml:space="preserve">Лицам, замещающим муниципальные должности, действующим на постоянной основе и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="00BA63C7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BA63C7" w:rsidRPr="00110C39">
        <w:rPr>
          <w:sz w:val="28"/>
          <w:szCs w:val="28"/>
        </w:rPr>
        <w:t xml:space="preserve">, по решению Главы </w:t>
      </w:r>
      <w:r w:rsidR="00AD2837">
        <w:rPr>
          <w:sz w:val="28"/>
          <w:szCs w:val="28"/>
        </w:rPr>
        <w:t>Погорельского</w:t>
      </w:r>
      <w:r w:rsidR="00BA63C7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BA63C7" w:rsidRPr="00110C39">
        <w:rPr>
          <w:sz w:val="28"/>
          <w:szCs w:val="28"/>
        </w:rPr>
        <w:t>, на основании личного заявления и подтверждающих документов может быть выплачена единовременная материальная помощь в следующих случаях: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  <w:t>- смерти близких родственников – на основании копии свидетельства о смерти и документов, подтверждающих родство;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при рождении ребенка – на основании копии свидетельства о рождении;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при регистрации брака – на основании копии свидетельства о регистрации брака;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в связи с утратой или повреждением имущества в результате стихийного бедствия, пожара, кражи, аварий систем водоснабжения, отопления и других чрезвычайных обстоятельствах – на основании подтверждающих документов из соответствующих органов;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в случае продолжительного заболевания, необходимости в дорогостоящем лечении, в связи с несчастным случаем, аварией, - на основании медицинского заключения.</w:t>
      </w:r>
    </w:p>
    <w:p w:rsidR="00E23C5A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6C2388" w:rsidRPr="00110C39">
        <w:rPr>
          <w:sz w:val="28"/>
          <w:szCs w:val="28"/>
        </w:rPr>
        <w:t xml:space="preserve">В случае смерти лица, замещающего муниципальную должность, действующего на постоянной основе или муниципального служащего органа местного самоуправления </w:t>
      </w:r>
      <w:r w:rsidR="00AD2837">
        <w:rPr>
          <w:sz w:val="28"/>
          <w:szCs w:val="28"/>
        </w:rPr>
        <w:t>Погорельского</w:t>
      </w:r>
      <w:r w:rsidR="006C2388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6C2388" w:rsidRPr="00110C39">
        <w:rPr>
          <w:sz w:val="28"/>
          <w:szCs w:val="28"/>
        </w:rPr>
        <w:t xml:space="preserve">, по решению Главы </w:t>
      </w:r>
      <w:r w:rsidR="00AD2837">
        <w:rPr>
          <w:sz w:val="28"/>
          <w:szCs w:val="28"/>
        </w:rPr>
        <w:t>Погорельского</w:t>
      </w:r>
      <w:r w:rsidR="006C2388"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="006C2388" w:rsidRPr="00110C39">
        <w:rPr>
          <w:sz w:val="28"/>
          <w:szCs w:val="28"/>
        </w:rPr>
        <w:t>оказывается материальная помощь одному из членов его семьи по заявлению на основании копии справки о смерти и документов, подтверждающих родство и понесенные затраты на погребение.</w:t>
      </w:r>
    </w:p>
    <w:p w:rsidR="00E23C5A" w:rsidRPr="00110C39" w:rsidRDefault="00E23C5A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Решение о выплате материальной помощи оформляется распоряжением.</w:t>
      </w: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F93C48" w:rsidRPr="00110C39" w:rsidRDefault="00F93C48" w:rsidP="00E23C5A">
      <w:pPr>
        <w:ind w:firstLine="360"/>
        <w:jc w:val="right"/>
      </w:pPr>
    </w:p>
    <w:p w:rsidR="00E23C5A" w:rsidRPr="00110C39" w:rsidRDefault="00E23C5A" w:rsidP="00E23C5A">
      <w:pPr>
        <w:ind w:firstLine="360"/>
        <w:jc w:val="right"/>
      </w:pPr>
      <w:r w:rsidRPr="00110C39">
        <w:t>ПРИЛОЖЕНИЕ № 6</w:t>
      </w:r>
    </w:p>
    <w:p w:rsidR="00E23C5A" w:rsidRPr="00110C39" w:rsidRDefault="00E23C5A" w:rsidP="00E23C5A">
      <w:pPr>
        <w:ind w:firstLine="360"/>
        <w:jc w:val="right"/>
      </w:pPr>
      <w:r w:rsidRPr="00110C39">
        <w:t>к положению об оплате труда лиц,</w:t>
      </w:r>
    </w:p>
    <w:p w:rsidR="00E23C5A" w:rsidRPr="00110C39" w:rsidRDefault="00E23C5A" w:rsidP="00E23C5A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E23C5A" w:rsidRPr="00110C39" w:rsidRDefault="00E23C5A" w:rsidP="00E23C5A">
      <w:pPr>
        <w:ind w:firstLine="360"/>
        <w:jc w:val="right"/>
      </w:pPr>
      <w:r w:rsidRPr="00110C39">
        <w:t>действующих на постоянной основе,</w:t>
      </w:r>
    </w:p>
    <w:p w:rsidR="00E23C5A" w:rsidRPr="00110C39" w:rsidRDefault="00E23C5A" w:rsidP="00E23C5A">
      <w:pPr>
        <w:ind w:firstLine="360"/>
        <w:jc w:val="right"/>
      </w:pPr>
      <w:r w:rsidRPr="00110C39">
        <w:t>муниципальных служащих в</w:t>
      </w:r>
    </w:p>
    <w:p w:rsidR="00E23C5A" w:rsidRPr="00110C39" w:rsidRDefault="00E23C5A" w:rsidP="00E23C5A">
      <w:pPr>
        <w:ind w:firstLine="360"/>
        <w:jc w:val="right"/>
      </w:pPr>
      <w:r w:rsidRPr="00110C39">
        <w:t>органах местного самоуправления</w:t>
      </w:r>
    </w:p>
    <w:p w:rsidR="00920EB9" w:rsidRPr="00110C39" w:rsidRDefault="00AD2837" w:rsidP="00E23C5A">
      <w:pPr>
        <w:jc w:val="right"/>
      </w:pPr>
      <w:r>
        <w:t>Погорельского</w:t>
      </w:r>
      <w:r w:rsidR="00E23C5A" w:rsidRPr="00110C39">
        <w:t xml:space="preserve"> сельсовета</w:t>
      </w:r>
      <w:r w:rsidR="00920EB9" w:rsidRPr="00110C39">
        <w:t xml:space="preserve"> </w:t>
      </w:r>
    </w:p>
    <w:p w:rsidR="00F93C48" w:rsidRPr="00110C39" w:rsidRDefault="00F93C48" w:rsidP="00E23C5A">
      <w:pPr>
        <w:jc w:val="right"/>
      </w:pPr>
      <w:r w:rsidRPr="00110C39">
        <w:t>Чановского района Новосибирской области</w:t>
      </w:r>
    </w:p>
    <w:p w:rsidR="00E23C5A" w:rsidRPr="00110C39" w:rsidRDefault="00E23C5A" w:rsidP="00E23C5A">
      <w:pPr>
        <w:jc w:val="right"/>
        <w:rPr>
          <w:sz w:val="28"/>
          <w:szCs w:val="28"/>
        </w:rPr>
      </w:pPr>
    </w:p>
    <w:p w:rsidR="00E23C5A" w:rsidRPr="00110C39" w:rsidRDefault="00E23C5A" w:rsidP="00E23C5A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E23C5A" w:rsidRPr="00110C39" w:rsidRDefault="00E23C5A" w:rsidP="00E23C5A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поощрения муниципальных служащих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</w:p>
    <w:p w:rsidR="00E23C5A" w:rsidRPr="00110C39" w:rsidRDefault="00E23C5A" w:rsidP="00E23C5A">
      <w:pPr>
        <w:jc w:val="center"/>
        <w:rPr>
          <w:sz w:val="28"/>
          <w:szCs w:val="28"/>
        </w:rPr>
      </w:pPr>
    </w:p>
    <w:p w:rsidR="00300C89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По решению</w:t>
      </w:r>
      <w:r w:rsidR="00E23C5A" w:rsidRPr="00110C39">
        <w:rPr>
          <w:sz w:val="28"/>
          <w:szCs w:val="28"/>
        </w:rPr>
        <w:t xml:space="preserve"> </w:t>
      </w:r>
      <w:r w:rsidRPr="00110C39">
        <w:rPr>
          <w:sz w:val="28"/>
          <w:szCs w:val="28"/>
        </w:rPr>
        <w:t xml:space="preserve">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 муниципальным служащим могут быть выплачены единовременные премии в связи с юбилейными датами (50,55 и 60 лет), выходом на государственную пенсию, при награждении государственными и ведомственными наградами, почетными грамотами и благодарностями органов государственной власти и местного самоуправления, в связи с профессиональными праздниками, установленными законодательством Российской Федерации. Размер премии определяется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в зависимости от вклада муниципального служащего в деятельность органа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и оформляется распоряжением.</w:t>
      </w:r>
    </w:p>
    <w:p w:rsidR="00300C89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В связи с выходом на государственную пенсию муниципальному служащему,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, производится единовременная выплата в размере до 10 должностных окладов, при условии наличия у муниципального служащего стажа муниципальной службы не менее 15лет в зависимости от его вклада в деятельность органов местного самоуправления </w:t>
      </w:r>
      <w:r w:rsidR="00B0777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и оформляется распоряжением.</w:t>
      </w:r>
    </w:p>
    <w:p w:rsidR="00E23C5A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Указанные выплаты осуществляются в пределах установленного фонда оплаты труда на текущий финансовый год.  </w:t>
      </w:r>
    </w:p>
    <w:sectPr w:rsidR="00E23C5A" w:rsidRPr="00110C39" w:rsidSect="0019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22E7"/>
    <w:multiLevelType w:val="hybridMultilevel"/>
    <w:tmpl w:val="FD5E8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7DF1"/>
    <w:multiLevelType w:val="multilevel"/>
    <w:tmpl w:val="AC8C2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64B4210"/>
    <w:multiLevelType w:val="hybridMultilevel"/>
    <w:tmpl w:val="A8066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38F4"/>
    <w:multiLevelType w:val="hybridMultilevel"/>
    <w:tmpl w:val="D234A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5BF8"/>
    <w:rsid w:val="000033C1"/>
    <w:rsid w:val="000A4C0D"/>
    <w:rsid w:val="000C3771"/>
    <w:rsid w:val="000D30EA"/>
    <w:rsid w:val="00110C39"/>
    <w:rsid w:val="00125E57"/>
    <w:rsid w:val="00134399"/>
    <w:rsid w:val="00141F17"/>
    <w:rsid w:val="00145F0C"/>
    <w:rsid w:val="00157A0D"/>
    <w:rsid w:val="0017363D"/>
    <w:rsid w:val="00196000"/>
    <w:rsid w:val="001A2AE7"/>
    <w:rsid w:val="0020258E"/>
    <w:rsid w:val="00211E11"/>
    <w:rsid w:val="00217F08"/>
    <w:rsid w:val="0028405B"/>
    <w:rsid w:val="0028495B"/>
    <w:rsid w:val="00294CDD"/>
    <w:rsid w:val="00300C89"/>
    <w:rsid w:val="00310C3F"/>
    <w:rsid w:val="00313E95"/>
    <w:rsid w:val="00323089"/>
    <w:rsid w:val="00350115"/>
    <w:rsid w:val="00390A5C"/>
    <w:rsid w:val="003B4D78"/>
    <w:rsid w:val="003B7615"/>
    <w:rsid w:val="003C4780"/>
    <w:rsid w:val="003D4897"/>
    <w:rsid w:val="003E4540"/>
    <w:rsid w:val="003F1818"/>
    <w:rsid w:val="00417ECA"/>
    <w:rsid w:val="0048340F"/>
    <w:rsid w:val="00486798"/>
    <w:rsid w:val="004D3B24"/>
    <w:rsid w:val="00506467"/>
    <w:rsid w:val="00512A3C"/>
    <w:rsid w:val="005229BB"/>
    <w:rsid w:val="00573CCA"/>
    <w:rsid w:val="005A35BA"/>
    <w:rsid w:val="0061752C"/>
    <w:rsid w:val="0063521A"/>
    <w:rsid w:val="006515EE"/>
    <w:rsid w:val="00674D14"/>
    <w:rsid w:val="006C2388"/>
    <w:rsid w:val="006C3A88"/>
    <w:rsid w:val="006D0E18"/>
    <w:rsid w:val="006F7059"/>
    <w:rsid w:val="00775E52"/>
    <w:rsid w:val="00791A8E"/>
    <w:rsid w:val="007937F3"/>
    <w:rsid w:val="007A0777"/>
    <w:rsid w:val="00811649"/>
    <w:rsid w:val="008160D5"/>
    <w:rsid w:val="00866E51"/>
    <w:rsid w:val="0089067A"/>
    <w:rsid w:val="008B0B7B"/>
    <w:rsid w:val="008D483A"/>
    <w:rsid w:val="00917632"/>
    <w:rsid w:val="00920EB9"/>
    <w:rsid w:val="00932EC7"/>
    <w:rsid w:val="0094572B"/>
    <w:rsid w:val="009B285C"/>
    <w:rsid w:val="009D69B7"/>
    <w:rsid w:val="00A142EF"/>
    <w:rsid w:val="00A96A52"/>
    <w:rsid w:val="00AA77C5"/>
    <w:rsid w:val="00AB6274"/>
    <w:rsid w:val="00AD2837"/>
    <w:rsid w:val="00B07777"/>
    <w:rsid w:val="00B34B9B"/>
    <w:rsid w:val="00B7271B"/>
    <w:rsid w:val="00BA63C7"/>
    <w:rsid w:val="00C021FD"/>
    <w:rsid w:val="00C0586B"/>
    <w:rsid w:val="00C25BF8"/>
    <w:rsid w:val="00C8147E"/>
    <w:rsid w:val="00C924B6"/>
    <w:rsid w:val="00CA47D2"/>
    <w:rsid w:val="00CA5FEA"/>
    <w:rsid w:val="00CE518A"/>
    <w:rsid w:val="00D171A8"/>
    <w:rsid w:val="00D7763C"/>
    <w:rsid w:val="00DE7BA1"/>
    <w:rsid w:val="00E23C5A"/>
    <w:rsid w:val="00E80D33"/>
    <w:rsid w:val="00EE600F"/>
    <w:rsid w:val="00F02D2A"/>
    <w:rsid w:val="00F03FCB"/>
    <w:rsid w:val="00F1589F"/>
    <w:rsid w:val="00F15EB7"/>
    <w:rsid w:val="00F33209"/>
    <w:rsid w:val="00F60C66"/>
    <w:rsid w:val="00F7073B"/>
    <w:rsid w:val="00F93C48"/>
    <w:rsid w:val="00FA56B9"/>
    <w:rsid w:val="00FA5BC7"/>
    <w:rsid w:val="00FB3C9F"/>
    <w:rsid w:val="00FC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C25BF8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3"/>
    <w:rsid w:val="00C25BF8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a4">
    <w:name w:val="Hyperlink"/>
    <w:basedOn w:val="a0"/>
    <w:rsid w:val="00C25B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25BF8"/>
    <w:pPr>
      <w:ind w:left="720"/>
      <w:contextualSpacing/>
    </w:pPr>
  </w:style>
  <w:style w:type="table" w:styleId="a6">
    <w:name w:val="Table Grid"/>
    <w:basedOn w:val="a1"/>
    <w:uiPriority w:val="59"/>
    <w:rsid w:val="005A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scli.ru/ru/legal_texts/act_municipal_education/index.php?do4=document&amp;id4=07179ca1-ae88-4870-8f0a-810731cd87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7647AB66E5F6123A1496016988E7B0F0F0D72B12B863A8C469588D11C2B92A185FE72686B07669B83EEAyCp7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717F7-03A3-45BC-803A-050A9238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3992</Words>
  <Characters>22758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55</cp:revision>
  <cp:lastPrinted>2018-11-16T09:12:00Z</cp:lastPrinted>
  <dcterms:created xsi:type="dcterms:W3CDTF">2015-07-24T05:36:00Z</dcterms:created>
  <dcterms:modified xsi:type="dcterms:W3CDTF">2020-12-28T04:35:00Z</dcterms:modified>
</cp:coreProperties>
</file>